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6AD1" w14:textId="77777777" w:rsidR="00633862" w:rsidRDefault="0046322B">
      <w:pPr>
        <w:pStyle w:val="Default"/>
        <w:spacing w:before="0" w:after="398" w:line="240" w:lineRule="auto"/>
        <w:rPr>
          <w:rFonts w:ascii="Calibri" w:eastAsia="Calibri" w:hAnsi="Calibri" w:cs="Calibri"/>
          <w:b/>
          <w:bCs/>
        </w:rPr>
      </w:pPr>
      <w:proofErr w:type="spellStart"/>
      <w:r>
        <w:rPr>
          <w:rFonts w:ascii="Calibri" w:hAnsi="Calibri"/>
          <w:b/>
          <w:bCs/>
        </w:rPr>
        <w:t>Self assessment</w:t>
      </w:r>
      <w:proofErr w:type="spellEnd"/>
      <w:r>
        <w:rPr>
          <w:rFonts w:ascii="Calibri" w:hAnsi="Calibri"/>
          <w:b/>
          <w:bCs/>
        </w:rPr>
        <w:t xml:space="preserve"> pre-course audit</w:t>
      </w:r>
    </w:p>
    <w:p w14:paraId="4F0EBEB3" w14:textId="77777777" w:rsidR="00633862" w:rsidRDefault="0046322B">
      <w:pPr>
        <w:pStyle w:val="Default"/>
        <w:spacing w:before="0" w:after="398" w:line="240" w:lineRule="auto"/>
        <w:rPr>
          <w:rFonts w:ascii="Calibri" w:eastAsia="Calibri" w:hAnsi="Calibri" w:cs="Calibri"/>
          <w:b/>
          <w:bCs/>
          <w:i/>
          <w:iCs/>
          <w:shd w:val="clear" w:color="auto" w:fill="FFFFFF"/>
        </w:rPr>
      </w:pPr>
      <w:r>
        <w:rPr>
          <w:rFonts w:ascii="Calibri" w:hAnsi="Calibri"/>
          <w:b/>
          <w:bCs/>
          <w:i/>
          <w:iCs/>
        </w:rPr>
        <w:t xml:space="preserve">This is the taken from Leeds Beckett University - SMHL Assessing learning needs tool, you may be familiar with from signing up for the Senior Mental Health Lead training </w:t>
      </w:r>
      <w:proofErr w:type="spellStart"/>
      <w:r>
        <w:rPr>
          <w:rFonts w:ascii="Calibri" w:hAnsi="Calibri"/>
          <w:b/>
          <w:bCs/>
          <w:i/>
          <w:iCs/>
        </w:rPr>
        <w:t>programmes</w:t>
      </w:r>
      <w:proofErr w:type="spellEnd"/>
      <w:r>
        <w:rPr>
          <w:rFonts w:ascii="Calibri" w:hAnsi="Calibri"/>
          <w:b/>
          <w:bCs/>
          <w:i/>
          <w:iCs/>
        </w:rPr>
        <w:t>. It is used to determine the appropriate level of learning based on your cu</w:t>
      </w:r>
      <w:r>
        <w:rPr>
          <w:rFonts w:ascii="Calibri" w:hAnsi="Calibri"/>
          <w:b/>
          <w:bCs/>
          <w:i/>
          <w:iCs/>
        </w:rPr>
        <w:t xml:space="preserve">rrent knowledge, skills and experience.  Before you begin the live learning sessions, complete this </w:t>
      </w:r>
      <w:proofErr w:type="spellStart"/>
      <w:r>
        <w:rPr>
          <w:rFonts w:ascii="Calibri" w:hAnsi="Calibri"/>
          <w:b/>
          <w:bCs/>
          <w:i/>
          <w:iCs/>
        </w:rPr>
        <w:t>self audit</w:t>
      </w:r>
      <w:proofErr w:type="spellEnd"/>
      <w:r>
        <w:rPr>
          <w:rFonts w:ascii="Calibri" w:hAnsi="Calibri"/>
          <w:b/>
          <w:bCs/>
          <w:i/>
          <w:iCs/>
        </w:rPr>
        <w:t xml:space="preserve"> to identify your strengths and areas for personal development in relation to this role. </w:t>
      </w:r>
    </w:p>
    <w:p w14:paraId="03B6ACBA" w14:textId="77777777" w:rsidR="00633862" w:rsidRDefault="0046322B">
      <w:pPr>
        <w:pStyle w:val="Default"/>
        <w:numPr>
          <w:ilvl w:val="0"/>
          <w:numId w:val="2"/>
        </w:numPr>
        <w:spacing w:before="0" w:line="240" w:lineRule="auto"/>
        <w:rPr>
          <w:rFonts w:ascii="Calibri" w:hAnsi="Calibri"/>
        </w:rPr>
      </w:pPr>
      <w:r>
        <w:rPr>
          <w:rFonts w:ascii="Calibri" w:hAnsi="Calibri"/>
          <w:shd w:val="clear" w:color="auto" w:fill="FFFFFF"/>
        </w:rPr>
        <w:t>I am new to leading this aspect of a whole school and co</w:t>
      </w:r>
      <w:r>
        <w:rPr>
          <w:rFonts w:ascii="Calibri" w:hAnsi="Calibri"/>
          <w:shd w:val="clear" w:color="auto" w:fill="FFFFFF"/>
        </w:rPr>
        <w:t>llege approach and need help getting started (Beginner)</w:t>
      </w:r>
    </w:p>
    <w:p w14:paraId="120D0AEE" w14:textId="77777777" w:rsidR="00633862" w:rsidRDefault="0046322B">
      <w:pPr>
        <w:pStyle w:val="Default"/>
        <w:numPr>
          <w:ilvl w:val="0"/>
          <w:numId w:val="2"/>
        </w:numPr>
        <w:spacing w:before="0" w:line="240" w:lineRule="auto"/>
        <w:rPr>
          <w:rFonts w:ascii="Calibri" w:hAnsi="Calibri"/>
        </w:rPr>
      </w:pPr>
      <w:r>
        <w:rPr>
          <w:rFonts w:ascii="Calibri" w:hAnsi="Calibri"/>
          <w:shd w:val="clear" w:color="auto" w:fill="FFFFFF"/>
        </w:rPr>
        <w:t>I have limited experience in leading this aspect of a whole school and college approach (Intermediate)</w:t>
      </w:r>
    </w:p>
    <w:p w14:paraId="1968F826" w14:textId="77777777" w:rsidR="00633862" w:rsidRDefault="0046322B">
      <w:pPr>
        <w:pStyle w:val="Default"/>
        <w:numPr>
          <w:ilvl w:val="0"/>
          <w:numId w:val="2"/>
        </w:numPr>
        <w:spacing w:before="0" w:line="240" w:lineRule="auto"/>
        <w:rPr>
          <w:rFonts w:ascii="Calibri" w:hAnsi="Calibri"/>
        </w:rPr>
      </w:pPr>
      <w:r>
        <w:rPr>
          <w:rFonts w:ascii="Calibri" w:hAnsi="Calibri"/>
          <w:shd w:val="clear" w:color="auto" w:fill="FFFFFF"/>
        </w:rPr>
        <w:t>I have extensive experience in leading this aspect of a whole school and college approach (Advanc</w:t>
      </w:r>
      <w:r>
        <w:rPr>
          <w:rFonts w:ascii="Calibri" w:hAnsi="Calibri"/>
          <w:shd w:val="clear" w:color="auto" w:fill="FFFFFF"/>
        </w:rPr>
        <w:t>ed)</w:t>
      </w:r>
    </w:p>
    <w:p w14:paraId="6B04794F" w14:textId="77777777" w:rsidR="00633862" w:rsidRDefault="0046322B">
      <w:pPr>
        <w:pStyle w:val="Default"/>
        <w:numPr>
          <w:ilvl w:val="0"/>
          <w:numId w:val="2"/>
        </w:numPr>
        <w:spacing w:before="0" w:line="240" w:lineRule="auto"/>
        <w:rPr>
          <w:rFonts w:ascii="Calibri" w:hAnsi="Calibri"/>
        </w:rPr>
      </w:pPr>
      <w:r>
        <w:rPr>
          <w:rFonts w:ascii="Calibri" w:hAnsi="Calibri"/>
          <w:shd w:val="clear" w:color="auto" w:fill="FFFFFF"/>
        </w:rPr>
        <w:t>I have extensive experience in leading this aspect of a whole school and college approach in my school and beyond (Expert)</w:t>
      </w:r>
    </w:p>
    <w:p w14:paraId="25AEABAF" w14:textId="77777777" w:rsidR="00633862" w:rsidRDefault="00633862">
      <w:pPr>
        <w:pStyle w:val="Default"/>
        <w:spacing w:before="0" w:line="240" w:lineRule="auto"/>
        <w:rPr>
          <w:rFonts w:ascii="Calibri" w:eastAsia="Calibri" w:hAnsi="Calibri" w:cs="Calibri"/>
          <w:shd w:val="clear" w:color="auto" w:fill="FFFFFF"/>
        </w:rPr>
      </w:pPr>
    </w:p>
    <w:p w14:paraId="38FD2647" w14:textId="77777777" w:rsidR="00633862" w:rsidRDefault="0046322B">
      <w:pPr>
        <w:pStyle w:val="Default"/>
        <w:spacing w:before="0" w:line="240" w:lineRule="auto"/>
        <w:rPr>
          <w:rFonts w:ascii="Calibri" w:eastAsia="Calibri" w:hAnsi="Calibri" w:cs="Calibri"/>
          <w:b/>
          <w:bCs/>
          <w:shd w:val="clear" w:color="auto" w:fill="FFFFFF"/>
        </w:rPr>
      </w:pPr>
      <w:r>
        <w:rPr>
          <w:rFonts w:ascii="Calibri" w:hAnsi="Calibri"/>
          <w:b/>
          <w:bCs/>
          <w:u w:val="single"/>
          <w:shd w:val="clear" w:color="auto" w:fill="FFFFFF"/>
        </w:rPr>
        <w:t>Leadership and Management</w:t>
      </w:r>
      <w:r>
        <w:rPr>
          <w:rFonts w:ascii="Calibri" w:hAnsi="Calibri"/>
          <w:b/>
          <w:bCs/>
          <w:shd w:val="clear" w:color="auto" w:fill="FFFFFF"/>
        </w:rPr>
        <w:t xml:space="preserve"> that champions efforts to promote and support mental health and wellbeing, and that brings about strat</w:t>
      </w:r>
      <w:r>
        <w:rPr>
          <w:rFonts w:ascii="Calibri" w:hAnsi="Calibri"/>
          <w:b/>
          <w:bCs/>
          <w:shd w:val="clear" w:color="auto" w:fill="FFFFFF"/>
        </w:rPr>
        <w:t>egic change to deliver an effective whole school or college approach in settings</w:t>
      </w:r>
    </w:p>
    <w:p w14:paraId="62B23321" w14:textId="77777777" w:rsidR="00633862" w:rsidRDefault="00633862">
      <w:pPr>
        <w:pStyle w:val="Default"/>
        <w:spacing w:before="0" w:line="240" w:lineRule="auto"/>
        <w:rPr>
          <w:rFonts w:ascii="Calibri" w:eastAsia="Calibri" w:hAnsi="Calibri" w:cs="Calibri"/>
          <w:shd w:val="clear" w:color="auto" w:fill="FFFFFF"/>
        </w:rPr>
      </w:pPr>
    </w:p>
    <w:p w14:paraId="696061D0" w14:textId="77777777" w:rsidR="00633862" w:rsidRDefault="0046322B">
      <w:pPr>
        <w:pStyle w:val="Default"/>
        <w:spacing w:before="0" w:line="240" w:lineRule="auto"/>
        <w:rPr>
          <w:rFonts w:ascii="Calibri" w:eastAsia="Calibri" w:hAnsi="Calibri" w:cs="Calibri"/>
        </w:rPr>
      </w:pPr>
      <w:r>
        <w:rPr>
          <w:rFonts w:ascii="Calibri" w:hAnsi="Calibri"/>
          <w:shd w:val="clear" w:color="auto" w:fill="FFFFFF"/>
        </w:rPr>
        <w:t>I am able to create a plan to develop, implement and sustain a whole school or college approach to mental health and wellbeing, tailored to their setting's needs</w:t>
      </w:r>
      <w:r>
        <w:rPr>
          <w:rFonts w:ascii="Calibri" w:hAnsi="Calibri"/>
        </w:rPr>
        <w:t xml:space="preserve">     </w:t>
      </w:r>
    </w:p>
    <w:p w14:paraId="319546D3" w14:textId="77777777" w:rsidR="00633862" w:rsidRDefault="0046322B">
      <w:pPr>
        <w:pStyle w:val="Default"/>
        <w:spacing w:before="0" w:line="240" w:lineRule="auto"/>
        <w:rPr>
          <w:rFonts w:ascii="Calibri" w:eastAsia="Calibri" w:hAnsi="Calibri" w:cs="Calibri"/>
        </w:rPr>
      </w:pPr>
      <w:r>
        <w:rPr>
          <w:rFonts w:ascii="Calibri" w:hAnsi="Calibri"/>
        </w:rPr>
        <w:t xml:space="preserve">1 </w:t>
      </w:r>
      <w:r>
        <w:rPr>
          <w:rFonts w:ascii="Calibri" w:hAnsi="Calibri"/>
        </w:rPr>
        <w:tab/>
        <w:t xml:space="preserve">2 </w:t>
      </w:r>
      <w:r>
        <w:rPr>
          <w:rFonts w:ascii="Calibri" w:hAnsi="Calibri"/>
        </w:rPr>
        <w:tab/>
        <w:t>3</w:t>
      </w:r>
      <w:r>
        <w:rPr>
          <w:rFonts w:ascii="Calibri" w:hAnsi="Calibri"/>
        </w:rPr>
        <w:t xml:space="preserve"> </w:t>
      </w:r>
      <w:r>
        <w:rPr>
          <w:rFonts w:ascii="Calibri" w:hAnsi="Calibri"/>
        </w:rPr>
        <w:tab/>
        <w:t xml:space="preserve">4 </w:t>
      </w:r>
      <w:r>
        <w:rPr>
          <w:rFonts w:ascii="Calibri" w:hAnsi="Calibri"/>
        </w:rPr>
        <w:t xml:space="preserve">                                                            </w:t>
      </w:r>
    </w:p>
    <w:p w14:paraId="46CAD376" w14:textId="77777777" w:rsidR="00633862" w:rsidRDefault="0046322B">
      <w:pPr>
        <w:pStyle w:val="Default"/>
        <w:spacing w:before="0" w:line="240" w:lineRule="auto"/>
        <w:rPr>
          <w:rFonts w:ascii="Calibri" w:eastAsia="Calibri" w:hAnsi="Calibri" w:cs="Calibri"/>
        </w:rPr>
      </w:pPr>
      <w:r>
        <w:rPr>
          <w:rFonts w:ascii="Calibri" w:hAnsi="Calibri"/>
          <w:shd w:val="clear" w:color="auto" w:fill="FFFFFF"/>
        </w:rPr>
        <w:t>I am able to put in place strategies to identify, understand and overcome resistance, and bring key stakeholders with them</w:t>
      </w:r>
      <w:r>
        <w:rPr>
          <w:rFonts w:ascii="Calibri" w:hAnsi="Calibri"/>
        </w:rPr>
        <w:t xml:space="preserve">                                    </w:t>
      </w:r>
    </w:p>
    <w:p w14:paraId="6E1F224B" w14:textId="77777777" w:rsidR="00633862" w:rsidRDefault="0046322B">
      <w:pPr>
        <w:pStyle w:val="Default"/>
        <w:spacing w:before="0" w:line="240" w:lineRule="auto"/>
        <w:rPr>
          <w:rFonts w:ascii="Calibri" w:eastAsia="Calibri" w:hAnsi="Calibri" w:cs="Calibri"/>
          <w:shd w:val="clear" w:color="auto" w:fill="FFFFFF"/>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3B737B93" w14:textId="77777777" w:rsidR="00633862" w:rsidRDefault="0046322B">
      <w:pPr>
        <w:pStyle w:val="Default"/>
        <w:spacing w:before="0" w:line="240" w:lineRule="auto"/>
        <w:rPr>
          <w:rFonts w:ascii="Calibri" w:eastAsia="Calibri" w:hAnsi="Calibri" w:cs="Calibri"/>
        </w:rPr>
      </w:pPr>
      <w:r>
        <w:rPr>
          <w:rFonts w:ascii="Calibri" w:hAnsi="Calibri"/>
          <w:shd w:val="clear" w:color="auto" w:fill="FFFFFF"/>
        </w:rPr>
        <w:t>I am able to reflect on my personal development needs, and put in place plans to be effective in role</w:t>
      </w:r>
      <w:r>
        <w:rPr>
          <w:rFonts w:ascii="Calibri" w:hAnsi="Calibri"/>
        </w:rPr>
        <w:t xml:space="preserve">                                    </w:t>
      </w:r>
    </w:p>
    <w:p w14:paraId="585898A2" w14:textId="77777777" w:rsidR="00633862" w:rsidRDefault="0046322B">
      <w:pPr>
        <w:pStyle w:val="Default"/>
        <w:spacing w:before="0" w:line="240" w:lineRule="auto"/>
        <w:rPr>
          <w:rFonts w:ascii="Calibri" w:eastAsia="Calibri" w:hAnsi="Calibri" w:cs="Calibri"/>
          <w:shd w:val="clear" w:color="auto" w:fill="FFFFFF"/>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59E45DB6" w14:textId="77777777" w:rsidR="00633862" w:rsidRDefault="0046322B">
      <w:pPr>
        <w:pStyle w:val="Default"/>
        <w:spacing w:before="0" w:line="240" w:lineRule="auto"/>
        <w:rPr>
          <w:rFonts w:ascii="Calibri" w:eastAsia="Calibri" w:hAnsi="Calibri" w:cs="Calibri"/>
        </w:rPr>
      </w:pPr>
      <w:r>
        <w:rPr>
          <w:rFonts w:ascii="Calibri" w:hAnsi="Calibri"/>
          <w:shd w:val="clear" w:color="auto" w:fill="FFFFFF"/>
        </w:rPr>
        <w:t xml:space="preserve">I am able to sustain and continually improve the </w:t>
      </w:r>
      <w:r>
        <w:rPr>
          <w:rFonts w:ascii="Calibri" w:hAnsi="Calibri"/>
          <w:shd w:val="clear" w:color="auto" w:fill="FFFFFF"/>
        </w:rPr>
        <w:t>approach in my setting, working effectively with peers and support networks</w:t>
      </w:r>
      <w:r>
        <w:rPr>
          <w:rFonts w:ascii="Calibri" w:hAnsi="Calibri"/>
        </w:rPr>
        <w:t xml:space="preserve">                                   </w:t>
      </w:r>
    </w:p>
    <w:p w14:paraId="28EBE74F" w14:textId="77777777" w:rsidR="00633862" w:rsidRDefault="0046322B">
      <w:pPr>
        <w:pStyle w:val="Default"/>
        <w:spacing w:before="0" w:line="240" w:lineRule="auto"/>
        <w:rPr>
          <w:rFonts w:ascii="Calibri" w:eastAsia="Calibri" w:hAnsi="Calibri" w:cs="Calibri"/>
          <w:shd w:val="clear" w:color="auto" w:fill="FFFFFF"/>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7D159384" w14:textId="77777777" w:rsidR="00633862" w:rsidRDefault="0046322B">
      <w:pPr>
        <w:pStyle w:val="Default"/>
        <w:spacing w:before="0" w:line="240" w:lineRule="auto"/>
        <w:rPr>
          <w:rFonts w:ascii="Calibri" w:eastAsia="Calibri" w:hAnsi="Calibri" w:cs="Calibri"/>
        </w:rPr>
      </w:pPr>
      <w:r>
        <w:rPr>
          <w:rFonts w:ascii="Calibri" w:hAnsi="Calibri"/>
          <w:shd w:val="clear" w:color="auto" w:fill="FFFFFF"/>
        </w:rPr>
        <w:t>I am able to build stronger links with appropriate local services and feel empowered to take a role in shaping these</w:t>
      </w:r>
      <w:r>
        <w:rPr>
          <w:rFonts w:ascii="Calibri" w:hAnsi="Calibri"/>
        </w:rPr>
        <w:t xml:space="preserve">             </w:t>
      </w:r>
      <w:r>
        <w:rPr>
          <w:rFonts w:ascii="Calibri" w:hAnsi="Calibri"/>
        </w:rPr>
        <w:t xml:space="preserve">                       </w:t>
      </w:r>
    </w:p>
    <w:p w14:paraId="3FC93CA5" w14:textId="77777777" w:rsidR="00633862" w:rsidRDefault="0046322B">
      <w:pPr>
        <w:pStyle w:val="Default"/>
        <w:spacing w:before="0" w:line="240" w:lineRule="auto"/>
        <w:rPr>
          <w:rFonts w:ascii="Calibri" w:eastAsia="Calibri" w:hAnsi="Calibri" w:cs="Calibri"/>
          <w:shd w:val="clear" w:color="auto" w:fill="FFFFFF"/>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26284C00" w14:textId="77777777" w:rsidR="00633862" w:rsidRDefault="0046322B">
      <w:pPr>
        <w:pStyle w:val="Default"/>
        <w:spacing w:before="0" w:line="240" w:lineRule="auto"/>
        <w:rPr>
          <w:rFonts w:ascii="Calibri" w:eastAsia="Calibri" w:hAnsi="Calibri" w:cs="Calibri"/>
          <w:shd w:val="clear" w:color="auto" w:fill="FFFFFF"/>
          <w14:textFill>
            <w14:solidFill>
              <w14:srgbClr w14:val="000000">
                <w14:alpha w14:val="15293"/>
              </w14:srgbClr>
            </w14:solidFill>
          </w14:textFill>
        </w:rPr>
      </w:pPr>
      <w:r>
        <w:rPr>
          <w:rFonts w:ascii="Calibri" w:hAnsi="Calibri"/>
          <w:shd w:val="clear" w:color="auto" w:fill="FFFFFF"/>
        </w:rPr>
        <w:t>I am able to monitor the impact of a whole school or college approach in my setting</w:t>
      </w:r>
    </w:p>
    <w:p w14:paraId="72F86F78" w14:textId="77777777" w:rsidR="00633862" w:rsidRDefault="0046322B">
      <w:pPr>
        <w:pStyle w:val="Default"/>
        <w:spacing w:before="0" w:line="240" w:lineRule="auto"/>
        <w:rPr>
          <w:rFonts w:ascii="Calibri" w:eastAsia="Calibri" w:hAnsi="Calibri" w:cs="Calibri"/>
          <w:shd w:val="clear" w:color="auto" w:fill="FFFFFF"/>
          <w14:textFill>
            <w14:solidFill>
              <w14:srgbClr w14:val="000000">
                <w14:alpha w14:val="15293"/>
              </w14:srgbClr>
            </w14:solidFill>
          </w14:textFill>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3FD935C5" w14:textId="77777777" w:rsidR="00633862" w:rsidRDefault="0046322B">
      <w:pPr>
        <w:pStyle w:val="Default"/>
        <w:spacing w:before="0" w:line="240" w:lineRule="auto"/>
        <w:rPr>
          <w:rFonts w:ascii="Calibri" w:eastAsia="Calibri" w:hAnsi="Calibri" w:cs="Calibri"/>
          <w:shd w:val="clear" w:color="auto" w:fill="FFFFFF"/>
          <w14:textFill>
            <w14:solidFill>
              <w14:srgbClr w14:val="000000">
                <w14:alpha w14:val="15293"/>
              </w14:srgbClr>
            </w14:solidFill>
          </w14:textFill>
        </w:rPr>
      </w:pPr>
      <w:r>
        <w:rPr>
          <w:rFonts w:ascii="Calibri" w:hAnsi="Calibri"/>
          <w:shd w:val="clear" w:color="auto" w:fill="FFFFFF"/>
          <w14:textFill>
            <w14:solidFill>
              <w14:srgbClr w14:val="000000">
                <w14:alpha w14:val="15293"/>
              </w14:srgbClr>
            </w14:solidFill>
          </w14:textFill>
        </w:rPr>
        <w:t xml:space="preserve">                               </w:t>
      </w:r>
    </w:p>
    <w:p w14:paraId="0AF0A50E" w14:textId="77777777" w:rsidR="00633862" w:rsidRDefault="0046322B">
      <w:pPr>
        <w:pStyle w:val="Default"/>
        <w:spacing w:before="0" w:line="240" w:lineRule="auto"/>
        <w:rPr>
          <w:rFonts w:ascii="Calibri" w:eastAsia="Calibri" w:hAnsi="Calibri" w:cs="Calibri"/>
          <w:b/>
          <w:bCs/>
          <w:u w:val="single"/>
          <w:shd w:val="clear" w:color="auto" w:fill="FFFFFF"/>
        </w:rPr>
      </w:pPr>
      <w:r>
        <w:rPr>
          <w:rFonts w:ascii="Calibri" w:hAnsi="Calibri"/>
          <w:b/>
          <w:bCs/>
          <w:u w:val="single"/>
          <w:shd w:val="clear" w:color="auto" w:fill="FFFFFF"/>
        </w:rPr>
        <w:t>Identifying need and monitoring impact of interventions</w:t>
      </w:r>
      <w:r>
        <w:rPr>
          <w:rFonts w:ascii="Calibri" w:hAnsi="Calibri"/>
          <w:b/>
          <w:bCs/>
          <w:shd w:val="clear" w:color="auto" w:fill="FFFFFF"/>
        </w:rPr>
        <w:t xml:space="preserve"> to understand and plan </w:t>
      </w:r>
      <w:r>
        <w:rPr>
          <w:rFonts w:ascii="Calibri" w:hAnsi="Calibri"/>
          <w:b/>
          <w:bCs/>
          <w:shd w:val="clear" w:color="auto" w:fill="FFFFFF"/>
        </w:rPr>
        <w:t>appropriate responses to pupils' and students' mental health and wellbein</w:t>
      </w:r>
      <w:r>
        <w:rPr>
          <w:rFonts w:ascii="Calibri" w:hAnsi="Calibri"/>
          <w:b/>
          <w:bCs/>
          <w:u w:val="single"/>
          <w:shd w:val="clear" w:color="auto" w:fill="FFFFFF"/>
        </w:rPr>
        <w:t>g</w:t>
      </w:r>
    </w:p>
    <w:p w14:paraId="4CF8BF6F" w14:textId="77777777" w:rsidR="00633862" w:rsidRDefault="0046322B">
      <w:pPr>
        <w:pStyle w:val="Default"/>
        <w:spacing w:before="0" w:line="240" w:lineRule="auto"/>
        <w:rPr>
          <w:rFonts w:ascii="Calibri" w:eastAsia="Calibri" w:hAnsi="Calibri" w:cs="Calibri"/>
        </w:rPr>
      </w:pPr>
      <w:r>
        <w:rPr>
          <w:rFonts w:ascii="Calibri" w:hAnsi="Calibri"/>
          <w:shd w:val="clear" w:color="auto" w:fill="FFFFFF"/>
        </w:rPr>
        <w:t>I am able to use (and be able to adapt as required) relevant tools to assess need, and monitor interventions to support pupil and student progress</w:t>
      </w:r>
      <w:r>
        <w:rPr>
          <w:rFonts w:ascii="Calibri" w:hAnsi="Calibri"/>
        </w:rPr>
        <w:t xml:space="preserve">                                </w:t>
      </w:r>
    </w:p>
    <w:p w14:paraId="7DD4EBBF" w14:textId="77777777" w:rsidR="00633862" w:rsidRDefault="0046322B">
      <w:pPr>
        <w:pStyle w:val="Default"/>
        <w:spacing w:before="0" w:line="240" w:lineRule="auto"/>
        <w:rPr>
          <w:rFonts w:ascii="Calibri" w:eastAsia="Calibri" w:hAnsi="Calibri" w:cs="Calibri"/>
          <w:shd w:val="clear" w:color="auto" w:fill="FFFFFF"/>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6C650A33" w14:textId="77777777" w:rsidR="00633862" w:rsidRDefault="0046322B">
      <w:pPr>
        <w:pStyle w:val="Default"/>
        <w:spacing w:before="0" w:line="240" w:lineRule="auto"/>
        <w:rPr>
          <w:rFonts w:ascii="Calibri" w:eastAsia="Calibri" w:hAnsi="Calibri" w:cs="Calibri"/>
        </w:rPr>
      </w:pPr>
      <w:r>
        <w:rPr>
          <w:rFonts w:ascii="Calibri" w:hAnsi="Calibri"/>
          <w:shd w:val="clear" w:color="auto" w:fill="FFFFFF"/>
        </w:rPr>
        <w:t>I am able to implement a process to identify those who may need additional support, working with other staff across the school to use pre-existing documents, such as Education Health Care Plans, where appropriate</w:t>
      </w:r>
      <w:r>
        <w:rPr>
          <w:rFonts w:ascii="Calibri" w:hAnsi="Calibri"/>
        </w:rPr>
        <w:t xml:space="preserve">                                   </w:t>
      </w:r>
    </w:p>
    <w:p w14:paraId="7B4544A1" w14:textId="77777777" w:rsidR="00633862" w:rsidRDefault="0046322B">
      <w:pPr>
        <w:pStyle w:val="Default"/>
        <w:spacing w:before="0" w:line="240" w:lineRule="auto"/>
        <w:rPr>
          <w:rFonts w:ascii="Calibri" w:eastAsia="Calibri" w:hAnsi="Calibri" w:cs="Calibri"/>
          <w:shd w:val="clear" w:color="auto" w:fill="FFFFFF"/>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2B66C94E" w14:textId="77777777" w:rsidR="00633862" w:rsidRDefault="0046322B">
      <w:pPr>
        <w:pStyle w:val="Default"/>
        <w:spacing w:before="0" w:line="240" w:lineRule="auto"/>
        <w:rPr>
          <w:rFonts w:ascii="Calibri" w:eastAsia="Calibri" w:hAnsi="Calibri" w:cs="Calibri"/>
        </w:rPr>
      </w:pPr>
      <w:r>
        <w:rPr>
          <w:rFonts w:ascii="Calibri" w:hAnsi="Calibri"/>
          <w:shd w:val="clear" w:color="auto" w:fill="FFFFFF"/>
        </w:rPr>
        <w:lastRenderedPageBreak/>
        <w:t>I am able to make a decision about whether a health or education intervention is more appropriate and access this support with reference to the Local Offer</w:t>
      </w:r>
      <w:r>
        <w:rPr>
          <w:rFonts w:ascii="Calibri" w:hAnsi="Calibri"/>
        </w:rPr>
        <w:t xml:space="preserve">                                    </w:t>
      </w:r>
    </w:p>
    <w:p w14:paraId="21456FB5" w14:textId="77777777" w:rsidR="00633862" w:rsidRDefault="0046322B">
      <w:pPr>
        <w:pStyle w:val="Default"/>
        <w:spacing w:before="0" w:line="240" w:lineRule="auto"/>
        <w:rPr>
          <w:rFonts w:ascii="Calibri" w:eastAsia="Calibri" w:hAnsi="Calibri" w:cs="Calibri"/>
          <w:shd w:val="clear" w:color="auto" w:fill="FFFFFF"/>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7FDB3955" w14:textId="77777777" w:rsidR="00633862" w:rsidRDefault="0046322B">
      <w:pPr>
        <w:pStyle w:val="Default"/>
        <w:spacing w:before="0" w:line="240" w:lineRule="auto"/>
        <w:rPr>
          <w:rFonts w:ascii="Calibri" w:eastAsia="Calibri" w:hAnsi="Calibri" w:cs="Calibri"/>
          <w:shd w:val="clear" w:color="auto" w:fill="FFFFFF"/>
          <w14:textFill>
            <w14:solidFill>
              <w14:srgbClr w14:val="000000">
                <w14:alpha w14:val="15293"/>
              </w14:srgbClr>
            </w14:solidFill>
          </w14:textFill>
        </w:rPr>
      </w:pPr>
      <w:r>
        <w:rPr>
          <w:rFonts w:ascii="Calibri" w:hAnsi="Calibri"/>
          <w:shd w:val="clear" w:color="auto" w:fill="FFFFFF"/>
        </w:rPr>
        <w:t>I am able to seek feedback from and give feedback to staff, pupils and parents, to ensure those experiencing poor mental health get the support they need to be able to engage in all aspects of school/col</w:t>
      </w:r>
      <w:r>
        <w:rPr>
          <w:rFonts w:ascii="Calibri" w:hAnsi="Calibri"/>
          <w:shd w:val="clear" w:color="auto" w:fill="FFFFFF"/>
        </w:rPr>
        <w:t>lege life and participate in lessons and extra-curricular activities</w:t>
      </w:r>
    </w:p>
    <w:p w14:paraId="18337621" w14:textId="77777777" w:rsidR="00633862" w:rsidRDefault="0046322B">
      <w:pPr>
        <w:pStyle w:val="Default"/>
        <w:spacing w:before="0" w:line="240" w:lineRule="auto"/>
        <w:rPr>
          <w:rFonts w:ascii="Calibri" w:eastAsia="Calibri" w:hAnsi="Calibri" w:cs="Calibri"/>
          <w:shd w:val="clear" w:color="auto" w:fill="FFFFFF"/>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09479A65" w14:textId="77777777" w:rsidR="00633862" w:rsidRDefault="0046322B">
      <w:pPr>
        <w:pStyle w:val="Default"/>
        <w:spacing w:before="0" w:line="240" w:lineRule="auto"/>
        <w:rPr>
          <w:rFonts w:ascii="Calibri" w:eastAsia="Calibri" w:hAnsi="Calibri" w:cs="Calibri"/>
        </w:rPr>
      </w:pPr>
      <w:r>
        <w:rPr>
          <w:rFonts w:ascii="Calibri" w:hAnsi="Calibri"/>
          <w:shd w:val="clear" w:color="auto" w:fill="FFFFFF"/>
        </w:rPr>
        <w:t xml:space="preserve">I am able to work with staff, families and local services to understand the mental health and wellbeing issues that could be impacting on </w:t>
      </w:r>
      <w:proofErr w:type="spellStart"/>
      <w:r>
        <w:rPr>
          <w:rFonts w:ascii="Calibri" w:hAnsi="Calibri"/>
          <w:shd w:val="clear" w:color="auto" w:fill="FFFFFF"/>
        </w:rPr>
        <w:t>behaviour</w:t>
      </w:r>
      <w:proofErr w:type="spellEnd"/>
      <w:r>
        <w:rPr>
          <w:rFonts w:ascii="Calibri" w:hAnsi="Calibri"/>
          <w:shd w:val="clear" w:color="auto" w:fill="FFFFFF"/>
        </w:rPr>
        <w:t xml:space="preserve"> and attendance to impro</w:t>
      </w:r>
      <w:r>
        <w:rPr>
          <w:rFonts w:ascii="Calibri" w:hAnsi="Calibri"/>
          <w:shd w:val="clear" w:color="auto" w:fill="FFFFFF"/>
        </w:rPr>
        <w:t>ve outcomes for pupils/students, and ensure that all school policies reflect this</w:t>
      </w:r>
      <w:r>
        <w:rPr>
          <w:rFonts w:ascii="Calibri" w:hAnsi="Calibri"/>
        </w:rPr>
        <w:t xml:space="preserve">                                  </w:t>
      </w:r>
    </w:p>
    <w:p w14:paraId="1AFAD655" w14:textId="77777777" w:rsidR="00633862" w:rsidRDefault="0046322B">
      <w:pPr>
        <w:pStyle w:val="Default"/>
        <w:spacing w:before="0" w:line="240" w:lineRule="auto"/>
        <w:rPr>
          <w:rFonts w:ascii="Calibri" w:eastAsia="Calibri" w:hAnsi="Calibri" w:cs="Calibri"/>
          <w:shd w:val="clear" w:color="auto" w:fill="FFFFFF"/>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23FD32DA" w14:textId="77777777" w:rsidR="00633862" w:rsidRDefault="0046322B">
      <w:pPr>
        <w:pStyle w:val="Default"/>
        <w:spacing w:before="0" w:line="240" w:lineRule="auto"/>
        <w:rPr>
          <w:rFonts w:ascii="Calibri" w:eastAsia="Calibri" w:hAnsi="Calibri" w:cs="Calibri"/>
        </w:rPr>
      </w:pPr>
      <w:r>
        <w:rPr>
          <w:rFonts w:ascii="Calibri" w:hAnsi="Calibri"/>
          <w:shd w:val="clear" w:color="auto" w:fill="FFFFFF"/>
        </w:rPr>
        <w:t>I am able to monitor the impact of interventions provided to individuals or small groups and adapt the approach as needed</w:t>
      </w:r>
      <w:r>
        <w:rPr>
          <w:rFonts w:ascii="Calibri" w:hAnsi="Calibri"/>
        </w:rPr>
        <w:t xml:space="preserve">   </w:t>
      </w:r>
      <w:r>
        <w:rPr>
          <w:rFonts w:ascii="Calibri" w:hAnsi="Calibri"/>
        </w:rPr>
        <w:t xml:space="preserve">                         </w:t>
      </w:r>
    </w:p>
    <w:p w14:paraId="4394A2F9" w14:textId="77777777" w:rsidR="00633862" w:rsidRDefault="0046322B">
      <w:pPr>
        <w:pStyle w:val="Default"/>
        <w:spacing w:before="0" w:line="240" w:lineRule="auto"/>
        <w:rPr>
          <w:rFonts w:ascii="Calibri" w:eastAsia="Calibri" w:hAnsi="Calibri" w:cs="Calibri"/>
          <w:shd w:val="clear" w:color="auto" w:fill="FFFFFF"/>
          <w14:textFill>
            <w14:solidFill>
              <w14:srgbClr w14:val="000000">
                <w14:alpha w14:val="15293"/>
              </w14:srgbClr>
            </w14:solidFill>
          </w14:textFill>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383CF2C3" w14:textId="77777777" w:rsidR="00633862" w:rsidRDefault="00633862">
      <w:pPr>
        <w:pStyle w:val="Default"/>
        <w:spacing w:before="0" w:line="240" w:lineRule="auto"/>
        <w:rPr>
          <w:rFonts w:ascii="Calibri" w:eastAsia="Calibri" w:hAnsi="Calibri" w:cs="Calibri"/>
          <w:shd w:val="clear" w:color="auto" w:fill="FFFFFF"/>
        </w:rPr>
      </w:pPr>
    </w:p>
    <w:p w14:paraId="153A078C" w14:textId="77777777" w:rsidR="00633862" w:rsidRDefault="0046322B">
      <w:pPr>
        <w:pStyle w:val="Default"/>
        <w:spacing w:before="0" w:line="240" w:lineRule="auto"/>
        <w:rPr>
          <w:rFonts w:ascii="Calibri" w:eastAsia="Calibri" w:hAnsi="Calibri" w:cs="Calibri"/>
          <w:b/>
          <w:bCs/>
          <w:shd w:val="clear" w:color="auto" w:fill="FFFFFF"/>
        </w:rPr>
      </w:pPr>
      <w:r>
        <w:rPr>
          <w:rFonts w:ascii="Calibri" w:hAnsi="Calibri"/>
          <w:b/>
          <w:bCs/>
          <w:u w:val="single"/>
          <w:shd w:val="clear" w:color="auto" w:fill="FFFFFF"/>
        </w:rPr>
        <w:t xml:space="preserve">Targeted support and appropriate referrals </w:t>
      </w:r>
      <w:r>
        <w:rPr>
          <w:rFonts w:ascii="Calibri" w:hAnsi="Calibri"/>
          <w:b/>
          <w:bCs/>
          <w:shd w:val="clear" w:color="auto" w:fill="FFFFFF"/>
        </w:rPr>
        <w:t>to ensure children and young people can get timely and appropriate support</w:t>
      </w:r>
    </w:p>
    <w:p w14:paraId="6E403E21" w14:textId="77777777" w:rsidR="00633862" w:rsidRDefault="00633862">
      <w:pPr>
        <w:pStyle w:val="Default"/>
        <w:spacing w:before="0" w:line="240" w:lineRule="auto"/>
        <w:rPr>
          <w:rFonts w:ascii="Calibri" w:eastAsia="Calibri" w:hAnsi="Calibri" w:cs="Calibri"/>
          <w:shd w:val="clear" w:color="auto" w:fill="FFFFFF"/>
        </w:rPr>
      </w:pPr>
    </w:p>
    <w:p w14:paraId="319C61A3" w14:textId="77777777" w:rsidR="00633862" w:rsidRDefault="0046322B">
      <w:pPr>
        <w:pStyle w:val="Default"/>
        <w:spacing w:before="0" w:line="240" w:lineRule="auto"/>
        <w:rPr>
          <w:rFonts w:ascii="Calibri" w:eastAsia="Calibri" w:hAnsi="Calibri" w:cs="Calibri"/>
          <w:shd w:val="clear" w:color="auto" w:fill="FFFFFF"/>
          <w14:textFill>
            <w14:solidFill>
              <w14:srgbClr w14:val="000000">
                <w14:alpha w14:val="15293"/>
              </w14:srgbClr>
            </w14:solidFill>
          </w14:textFill>
        </w:rPr>
      </w:pPr>
      <w:r>
        <w:rPr>
          <w:rFonts w:ascii="Calibri" w:hAnsi="Calibri"/>
          <w:shd w:val="clear" w:color="auto" w:fill="FFFFFF"/>
        </w:rPr>
        <w:t xml:space="preserve">I am able to work in partnership with local service providers and mental health </w:t>
      </w:r>
      <w:r>
        <w:rPr>
          <w:rFonts w:ascii="Calibri" w:hAnsi="Calibri"/>
          <w:shd w:val="clear" w:color="auto" w:fill="FFFFFF"/>
        </w:rPr>
        <w:t>professionals (including Mental Health Support Teams where these are in place) to ensure the needs of pupils and students and relevant adults are known, understood and used to shape the local support offer</w:t>
      </w:r>
    </w:p>
    <w:p w14:paraId="575A888C" w14:textId="77777777" w:rsidR="00633862" w:rsidRDefault="0046322B">
      <w:pPr>
        <w:pStyle w:val="Default"/>
        <w:spacing w:before="0" w:line="240" w:lineRule="auto"/>
        <w:rPr>
          <w:rFonts w:ascii="Calibri" w:eastAsia="Calibri" w:hAnsi="Calibri" w:cs="Calibri"/>
          <w:shd w:val="clear" w:color="auto" w:fill="FFFFFF"/>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47355700" w14:textId="77777777" w:rsidR="00633862" w:rsidRDefault="0046322B">
      <w:pPr>
        <w:pStyle w:val="Default"/>
        <w:spacing w:before="0" w:line="240" w:lineRule="auto"/>
        <w:rPr>
          <w:rFonts w:ascii="Calibri" w:eastAsia="Calibri" w:hAnsi="Calibri" w:cs="Calibri"/>
        </w:rPr>
      </w:pPr>
      <w:r>
        <w:rPr>
          <w:rFonts w:ascii="Calibri" w:hAnsi="Calibri"/>
          <w:shd w:val="clear" w:color="auto" w:fill="FFFFFF"/>
        </w:rPr>
        <w:t>I am able to identify and access t</w:t>
      </w:r>
      <w:r>
        <w:rPr>
          <w:rFonts w:ascii="Calibri" w:hAnsi="Calibri"/>
          <w:shd w:val="clear" w:color="auto" w:fill="FFFFFF"/>
        </w:rPr>
        <w:t>he most appropriate statutory or independent mental health service provision available in my local area</w:t>
      </w:r>
      <w:r>
        <w:rPr>
          <w:rFonts w:ascii="Calibri" w:hAnsi="Calibri"/>
        </w:rPr>
        <w:t xml:space="preserve">                                    </w:t>
      </w:r>
    </w:p>
    <w:p w14:paraId="6457634E" w14:textId="77777777" w:rsidR="00633862" w:rsidRDefault="0046322B">
      <w:pPr>
        <w:pStyle w:val="Default"/>
        <w:spacing w:before="0" w:line="240" w:lineRule="auto"/>
        <w:rPr>
          <w:rFonts w:ascii="Calibri" w:eastAsia="Calibri" w:hAnsi="Calibri" w:cs="Calibri"/>
          <w:shd w:val="clear" w:color="auto" w:fill="FFFFFF"/>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07898C0B" w14:textId="77777777" w:rsidR="00633862" w:rsidRDefault="0046322B">
      <w:pPr>
        <w:pStyle w:val="Default"/>
        <w:spacing w:before="0" w:line="240" w:lineRule="auto"/>
        <w:rPr>
          <w:rFonts w:ascii="Calibri" w:eastAsia="Calibri" w:hAnsi="Calibri" w:cs="Calibri"/>
          <w:shd w:val="clear" w:color="auto" w:fill="FFFFFF"/>
          <w14:textFill>
            <w14:solidFill>
              <w14:srgbClr w14:val="000000">
                <w14:alpha w14:val="15293"/>
              </w14:srgbClr>
            </w14:solidFill>
          </w14:textFill>
        </w:rPr>
      </w:pPr>
      <w:r>
        <w:rPr>
          <w:rFonts w:ascii="Calibri" w:hAnsi="Calibri"/>
          <w:shd w:val="clear" w:color="auto" w:fill="FFFFFF"/>
        </w:rPr>
        <w:t>I am able to make or support effective referrals to children and young people</w:t>
      </w:r>
      <w:r>
        <w:rPr>
          <w:rFonts w:ascii="Calibri" w:hAnsi="Calibri"/>
          <w:shd w:val="clear" w:color="auto" w:fill="FFFFFF"/>
          <w:rtl/>
        </w:rPr>
        <w:t>’</w:t>
      </w:r>
      <w:r>
        <w:rPr>
          <w:rFonts w:ascii="Calibri" w:hAnsi="Calibri"/>
          <w:shd w:val="clear" w:color="auto" w:fill="FFFFFF"/>
        </w:rPr>
        <w:t>s or adult mental heal</w:t>
      </w:r>
      <w:r>
        <w:rPr>
          <w:rFonts w:ascii="Calibri" w:hAnsi="Calibri"/>
          <w:shd w:val="clear" w:color="auto" w:fill="FFFFFF"/>
        </w:rPr>
        <w:t>th services, or other services as appropriate</w:t>
      </w:r>
    </w:p>
    <w:p w14:paraId="42CE3A44" w14:textId="77777777" w:rsidR="00633862" w:rsidRDefault="0046322B">
      <w:pPr>
        <w:pStyle w:val="Default"/>
        <w:spacing w:before="0" w:line="240" w:lineRule="auto"/>
        <w:rPr>
          <w:rFonts w:ascii="Calibri" w:eastAsia="Calibri" w:hAnsi="Calibri" w:cs="Calibri"/>
          <w:shd w:val="clear" w:color="auto" w:fill="FFFFFF"/>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7C9E2C59" w14:textId="77777777" w:rsidR="00633862" w:rsidRDefault="00633862">
      <w:pPr>
        <w:pStyle w:val="Default"/>
        <w:spacing w:before="0" w:line="240" w:lineRule="auto"/>
        <w:rPr>
          <w:rFonts w:ascii="Calibri" w:eastAsia="Calibri" w:hAnsi="Calibri" w:cs="Calibri"/>
          <w:b/>
          <w:bCs/>
          <w:shd w:val="clear" w:color="auto" w:fill="FFFFFF"/>
        </w:rPr>
      </w:pPr>
    </w:p>
    <w:p w14:paraId="5B1856E1" w14:textId="77777777" w:rsidR="00633862" w:rsidRDefault="0046322B">
      <w:pPr>
        <w:pStyle w:val="Default"/>
        <w:spacing w:before="0" w:line="240" w:lineRule="auto"/>
        <w:rPr>
          <w:rFonts w:ascii="Calibri" w:eastAsia="Calibri" w:hAnsi="Calibri" w:cs="Calibri"/>
          <w:b/>
          <w:bCs/>
          <w:shd w:val="clear" w:color="auto" w:fill="FFFFFF"/>
        </w:rPr>
      </w:pPr>
      <w:r>
        <w:rPr>
          <w:rFonts w:ascii="Calibri" w:hAnsi="Calibri"/>
          <w:b/>
          <w:bCs/>
          <w:u w:val="single"/>
          <w:shd w:val="clear" w:color="auto" w:fill="FFFFFF"/>
        </w:rPr>
        <w:t xml:space="preserve">Staff development </w:t>
      </w:r>
      <w:r>
        <w:rPr>
          <w:rFonts w:ascii="Calibri" w:hAnsi="Calibri"/>
          <w:b/>
          <w:bCs/>
          <w:shd w:val="clear" w:color="auto" w:fill="FFFFFF"/>
        </w:rPr>
        <w:t>to support their own mental wellbeing, and that of pupils and students</w:t>
      </w:r>
    </w:p>
    <w:p w14:paraId="4FC9DC04" w14:textId="77777777" w:rsidR="00633862" w:rsidRDefault="00633862">
      <w:pPr>
        <w:pStyle w:val="Default"/>
        <w:spacing w:before="0" w:line="240" w:lineRule="auto"/>
        <w:rPr>
          <w:rFonts w:ascii="Calibri" w:eastAsia="Calibri" w:hAnsi="Calibri" w:cs="Calibri"/>
          <w:shd w:val="clear" w:color="auto" w:fill="FFFFFF"/>
        </w:rPr>
      </w:pPr>
    </w:p>
    <w:p w14:paraId="0E0A5CF9" w14:textId="77777777" w:rsidR="00633862" w:rsidRDefault="0046322B">
      <w:pPr>
        <w:pStyle w:val="Default"/>
        <w:spacing w:before="0" w:line="240" w:lineRule="auto"/>
        <w:rPr>
          <w:rFonts w:ascii="Calibri" w:eastAsia="Calibri" w:hAnsi="Calibri" w:cs="Calibri"/>
        </w:rPr>
      </w:pPr>
      <w:r>
        <w:rPr>
          <w:rFonts w:ascii="Calibri" w:hAnsi="Calibri"/>
          <w:shd w:val="clear" w:color="auto" w:fill="FFFFFF"/>
        </w:rPr>
        <w:t xml:space="preserve">I am able to access and </w:t>
      </w:r>
      <w:proofErr w:type="spellStart"/>
      <w:r>
        <w:rPr>
          <w:rFonts w:ascii="Calibri" w:hAnsi="Calibri"/>
          <w:shd w:val="clear" w:color="auto" w:fill="FFFFFF"/>
        </w:rPr>
        <w:t>utilise</w:t>
      </w:r>
      <w:proofErr w:type="spellEnd"/>
      <w:r>
        <w:rPr>
          <w:rFonts w:ascii="Calibri" w:hAnsi="Calibri"/>
          <w:shd w:val="clear" w:color="auto" w:fill="FFFFFF"/>
        </w:rPr>
        <w:t xml:space="preserve"> tools, strategies and resources to support my own mental health so </w:t>
      </w:r>
      <w:r>
        <w:rPr>
          <w:rFonts w:ascii="Calibri" w:hAnsi="Calibri"/>
          <w:shd w:val="clear" w:color="auto" w:fill="FFFFFF"/>
        </w:rPr>
        <w:t>that I can look after myself</w:t>
      </w:r>
      <w:r>
        <w:rPr>
          <w:rFonts w:ascii="Calibri" w:hAnsi="Calibri"/>
        </w:rPr>
        <w:t xml:space="preserve">                                    </w:t>
      </w:r>
    </w:p>
    <w:p w14:paraId="3E9D75ED" w14:textId="77777777" w:rsidR="00633862" w:rsidRDefault="0046322B">
      <w:pPr>
        <w:pStyle w:val="Default"/>
        <w:spacing w:before="0" w:line="240" w:lineRule="auto"/>
        <w:rPr>
          <w:rFonts w:ascii="Calibri" w:eastAsia="Calibri" w:hAnsi="Calibri" w:cs="Calibri"/>
          <w:shd w:val="clear" w:color="auto" w:fill="FFFFFF"/>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39C1EB27" w14:textId="77777777" w:rsidR="00633862" w:rsidRDefault="0046322B">
      <w:pPr>
        <w:pStyle w:val="Default"/>
        <w:spacing w:before="0" w:line="240" w:lineRule="auto"/>
        <w:rPr>
          <w:rFonts w:ascii="Calibri" w:eastAsia="Calibri" w:hAnsi="Calibri" w:cs="Calibri"/>
        </w:rPr>
      </w:pPr>
      <w:r>
        <w:rPr>
          <w:rFonts w:ascii="Calibri" w:hAnsi="Calibri"/>
          <w:shd w:val="clear" w:color="auto" w:fill="FFFFFF"/>
        </w:rPr>
        <w:t xml:space="preserve">I am able to identify and </w:t>
      </w:r>
      <w:proofErr w:type="spellStart"/>
      <w:r>
        <w:rPr>
          <w:rFonts w:ascii="Calibri" w:hAnsi="Calibri"/>
          <w:shd w:val="clear" w:color="auto" w:fill="FFFFFF"/>
        </w:rPr>
        <w:t>utilise</w:t>
      </w:r>
      <w:proofErr w:type="spellEnd"/>
      <w:r>
        <w:rPr>
          <w:rFonts w:ascii="Calibri" w:hAnsi="Calibri"/>
          <w:shd w:val="clear" w:color="auto" w:fill="FFFFFF"/>
        </w:rPr>
        <w:t xml:space="preserve"> tools, strategies and resources to confidently engage staff to help promote and support their mental health and wellbeing</w:t>
      </w:r>
      <w:r>
        <w:rPr>
          <w:rFonts w:ascii="Calibri" w:hAnsi="Calibri"/>
        </w:rPr>
        <w:t xml:space="preserve">                    </w:t>
      </w:r>
      <w:r>
        <w:rPr>
          <w:rFonts w:ascii="Calibri" w:hAnsi="Calibri"/>
        </w:rPr>
        <w:t xml:space="preserve">               </w:t>
      </w:r>
    </w:p>
    <w:p w14:paraId="5F66F9C7" w14:textId="77777777" w:rsidR="00633862" w:rsidRDefault="0046322B">
      <w:pPr>
        <w:pStyle w:val="Default"/>
        <w:spacing w:before="0" w:line="240" w:lineRule="auto"/>
        <w:rPr>
          <w:rFonts w:ascii="Calibri" w:eastAsia="Calibri" w:hAnsi="Calibri" w:cs="Calibri"/>
          <w:shd w:val="clear" w:color="auto" w:fill="FFFFFF"/>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0C89337E" w14:textId="77777777" w:rsidR="00633862" w:rsidRDefault="00633862">
      <w:pPr>
        <w:pStyle w:val="Default"/>
        <w:spacing w:before="0" w:line="240" w:lineRule="auto"/>
        <w:rPr>
          <w:rFonts w:ascii="Calibri" w:eastAsia="Calibri" w:hAnsi="Calibri" w:cs="Calibri"/>
        </w:rPr>
      </w:pPr>
    </w:p>
    <w:p w14:paraId="06892758" w14:textId="77777777" w:rsidR="00633862" w:rsidRDefault="0046322B">
      <w:pPr>
        <w:pStyle w:val="Default"/>
        <w:spacing w:before="0" w:line="240" w:lineRule="auto"/>
        <w:rPr>
          <w:rFonts w:ascii="Calibri" w:eastAsia="Calibri" w:hAnsi="Calibri" w:cs="Calibri"/>
        </w:rPr>
      </w:pPr>
      <w:r>
        <w:rPr>
          <w:rFonts w:ascii="Calibri" w:hAnsi="Calibri"/>
          <w:shd w:val="clear" w:color="auto" w:fill="FFFFFF"/>
        </w:rPr>
        <w:t>I am able to share simple evidence-based strategies and exercises with staff and pupils/students to help them manage their mental health and develop their own coping strategies</w:t>
      </w:r>
      <w:r>
        <w:rPr>
          <w:rFonts w:ascii="Calibri" w:hAnsi="Calibri"/>
        </w:rPr>
        <w:t xml:space="preserve">                                 </w:t>
      </w:r>
    </w:p>
    <w:p w14:paraId="56B701C8" w14:textId="77777777" w:rsidR="00633862" w:rsidRDefault="0046322B">
      <w:pPr>
        <w:pStyle w:val="Default"/>
        <w:spacing w:before="0" w:line="240" w:lineRule="auto"/>
        <w:rPr>
          <w:rFonts w:ascii="Calibri" w:eastAsia="Calibri" w:hAnsi="Calibri" w:cs="Calibri"/>
          <w:shd w:val="clear" w:color="auto" w:fill="FFFFFF"/>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r>
        <w:rPr>
          <w:rFonts w:ascii="Calibri" w:hAnsi="Calibri"/>
          <w:shd w:val="clear" w:color="auto" w:fill="FFFFFF"/>
          <w:lang w:val="ru-RU"/>
          <w14:textFill>
            <w14:solidFill>
              <w14:srgbClr w14:val="000000">
                <w14:alpha w14:val="15293"/>
              </w14:srgbClr>
            </w14:solidFill>
          </w14:textFill>
        </w:rPr>
        <w:t xml:space="preserve">  </w:t>
      </w:r>
    </w:p>
    <w:p w14:paraId="45CC32F1" w14:textId="77777777" w:rsidR="00633862" w:rsidRDefault="0046322B">
      <w:pPr>
        <w:pStyle w:val="Default"/>
        <w:spacing w:before="0" w:line="240" w:lineRule="auto"/>
        <w:rPr>
          <w:rFonts w:ascii="Calibri" w:eastAsia="Calibri" w:hAnsi="Calibri" w:cs="Calibri"/>
          <w:shd w:val="clear" w:color="auto" w:fill="FFFFFF"/>
          <w14:textFill>
            <w14:solidFill>
              <w14:srgbClr w14:val="000000">
                <w14:alpha w14:val="15293"/>
              </w14:srgbClr>
            </w14:solidFill>
          </w14:textFill>
        </w:rPr>
      </w:pPr>
      <w:r>
        <w:rPr>
          <w:rFonts w:ascii="Calibri" w:hAnsi="Calibri"/>
          <w:shd w:val="clear" w:color="auto" w:fill="FFFFFF"/>
        </w:rPr>
        <w:t xml:space="preserve">I am able to facilitate development of school staff, identifying critical training and ensuring that all staff can </w:t>
      </w:r>
      <w:proofErr w:type="spellStart"/>
      <w:r>
        <w:rPr>
          <w:rFonts w:ascii="Calibri" w:hAnsi="Calibri"/>
          <w:shd w:val="clear" w:color="auto" w:fill="FFFFFF"/>
        </w:rPr>
        <w:t>recognise</w:t>
      </w:r>
      <w:proofErr w:type="spellEnd"/>
      <w:r>
        <w:rPr>
          <w:rFonts w:ascii="Calibri" w:hAnsi="Calibri"/>
          <w:shd w:val="clear" w:color="auto" w:fill="FFFFFF"/>
        </w:rPr>
        <w:t xml:space="preserve"> and understand the process to respond to mental health concerns</w:t>
      </w:r>
    </w:p>
    <w:p w14:paraId="45CB26DC" w14:textId="77777777" w:rsidR="00633862" w:rsidRDefault="0046322B">
      <w:pPr>
        <w:pStyle w:val="Default"/>
        <w:spacing w:before="0" w:line="240" w:lineRule="auto"/>
        <w:rPr>
          <w:rFonts w:ascii="Calibri" w:eastAsia="Calibri" w:hAnsi="Calibri" w:cs="Calibri"/>
          <w:shd w:val="clear" w:color="auto" w:fill="FFFFFF"/>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1D9EA190" w14:textId="77777777" w:rsidR="00633862" w:rsidRDefault="0046322B">
      <w:pPr>
        <w:pStyle w:val="Default"/>
        <w:spacing w:before="0" w:line="240" w:lineRule="auto"/>
        <w:rPr>
          <w:rFonts w:ascii="Calibri" w:eastAsia="Calibri" w:hAnsi="Calibri" w:cs="Calibri"/>
        </w:rPr>
      </w:pPr>
      <w:r>
        <w:rPr>
          <w:rFonts w:ascii="Calibri" w:hAnsi="Calibri"/>
          <w:shd w:val="clear" w:color="auto" w:fill="FFFFFF"/>
        </w:rPr>
        <w:t xml:space="preserve">I am able to signpost and increase and </w:t>
      </w:r>
      <w:r>
        <w:rPr>
          <w:rFonts w:ascii="Calibri" w:hAnsi="Calibri"/>
          <w:shd w:val="clear" w:color="auto" w:fill="FFFFFF"/>
        </w:rPr>
        <w:t>promote awareness of resources to support staff</w:t>
      </w:r>
      <w:r>
        <w:rPr>
          <w:rFonts w:ascii="Calibri" w:hAnsi="Calibri"/>
        </w:rPr>
        <w:t xml:space="preserve">                                    </w:t>
      </w:r>
    </w:p>
    <w:p w14:paraId="69A8CA68" w14:textId="77777777" w:rsidR="00633862" w:rsidRDefault="0046322B">
      <w:pPr>
        <w:pStyle w:val="Default"/>
        <w:spacing w:before="0" w:line="240" w:lineRule="auto"/>
        <w:rPr>
          <w:rFonts w:ascii="Calibri" w:eastAsia="Calibri" w:hAnsi="Calibri" w:cs="Calibri"/>
          <w:shd w:val="clear" w:color="auto" w:fill="FFFFFF"/>
          <w14:textFill>
            <w14:solidFill>
              <w14:srgbClr w14:val="000000">
                <w14:alpha w14:val="15293"/>
              </w14:srgbClr>
            </w14:solidFill>
          </w14:textFill>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0B69E15C" w14:textId="77777777" w:rsidR="00633862" w:rsidRDefault="00633862">
      <w:pPr>
        <w:pStyle w:val="Default"/>
        <w:spacing w:before="0" w:line="240" w:lineRule="auto"/>
        <w:rPr>
          <w:rFonts w:ascii="Calibri" w:eastAsia="Calibri" w:hAnsi="Calibri" w:cs="Calibri"/>
          <w:shd w:val="clear" w:color="auto" w:fill="FFFFFF"/>
        </w:rPr>
      </w:pPr>
    </w:p>
    <w:p w14:paraId="77F73746" w14:textId="77777777" w:rsidR="00633862" w:rsidRDefault="00633862">
      <w:pPr>
        <w:pStyle w:val="Default"/>
        <w:spacing w:before="0" w:line="240" w:lineRule="auto"/>
        <w:rPr>
          <w:rFonts w:ascii="Calibri" w:eastAsia="Calibri" w:hAnsi="Calibri" w:cs="Calibri"/>
          <w:b/>
          <w:bCs/>
        </w:rPr>
      </w:pPr>
    </w:p>
    <w:p w14:paraId="621062C0" w14:textId="77777777" w:rsidR="00633862" w:rsidRDefault="0046322B">
      <w:pPr>
        <w:pStyle w:val="Default"/>
        <w:spacing w:before="0" w:line="240" w:lineRule="auto"/>
        <w:rPr>
          <w:rFonts w:ascii="Calibri" w:eastAsia="Calibri" w:hAnsi="Calibri" w:cs="Calibri"/>
          <w:b/>
          <w:bCs/>
          <w:shd w:val="clear" w:color="auto" w:fill="FFFFFF"/>
        </w:rPr>
      </w:pPr>
      <w:r>
        <w:rPr>
          <w:rFonts w:ascii="Calibri" w:hAnsi="Calibri"/>
          <w:b/>
          <w:bCs/>
          <w:u w:val="single"/>
          <w:shd w:val="clear" w:color="auto" w:fill="FFFFFF"/>
        </w:rPr>
        <w:t>Creating an ethos and environment</w:t>
      </w:r>
      <w:r>
        <w:rPr>
          <w:rFonts w:ascii="Calibri" w:hAnsi="Calibri"/>
          <w:b/>
          <w:bCs/>
          <w:shd w:val="clear" w:color="auto" w:fill="FFFFFF"/>
        </w:rPr>
        <w:t xml:space="preserve"> that promotes respect and values diversity</w:t>
      </w:r>
    </w:p>
    <w:p w14:paraId="29A9565D" w14:textId="77777777" w:rsidR="00633862" w:rsidRDefault="00633862">
      <w:pPr>
        <w:pStyle w:val="Default"/>
        <w:spacing w:before="0" w:line="240" w:lineRule="auto"/>
        <w:rPr>
          <w:rFonts w:ascii="Calibri" w:eastAsia="Calibri" w:hAnsi="Calibri" w:cs="Calibri"/>
          <w:shd w:val="clear" w:color="auto" w:fill="FFFFFF"/>
        </w:rPr>
      </w:pPr>
    </w:p>
    <w:p w14:paraId="6062F5DD" w14:textId="77777777" w:rsidR="00633862" w:rsidRDefault="0046322B">
      <w:pPr>
        <w:pStyle w:val="Default"/>
        <w:spacing w:before="0" w:line="240" w:lineRule="auto"/>
        <w:rPr>
          <w:rFonts w:ascii="Calibri" w:eastAsia="Calibri" w:hAnsi="Calibri" w:cs="Calibri"/>
        </w:rPr>
      </w:pPr>
      <w:r>
        <w:rPr>
          <w:rFonts w:ascii="Calibri" w:hAnsi="Calibri"/>
          <w:shd w:val="clear" w:color="auto" w:fill="FFFFFF"/>
        </w:rPr>
        <w:t xml:space="preserve">I am able to use my knowledge to effectively communicate a positive </w:t>
      </w:r>
      <w:r>
        <w:rPr>
          <w:rFonts w:ascii="Calibri" w:hAnsi="Calibri"/>
          <w:shd w:val="clear" w:color="auto" w:fill="FFFFFF"/>
        </w:rPr>
        <w:t xml:space="preserve">values-based approach, and to promote openness and understanding to </w:t>
      </w:r>
      <w:proofErr w:type="spellStart"/>
      <w:r>
        <w:rPr>
          <w:rFonts w:ascii="Calibri" w:hAnsi="Calibri"/>
          <w:shd w:val="clear" w:color="auto" w:fill="FFFFFF"/>
        </w:rPr>
        <w:t>normalise</w:t>
      </w:r>
      <w:proofErr w:type="spellEnd"/>
      <w:r>
        <w:rPr>
          <w:rFonts w:ascii="Calibri" w:hAnsi="Calibri"/>
          <w:shd w:val="clear" w:color="auto" w:fill="FFFFFF"/>
        </w:rPr>
        <w:t xml:space="preserve"> mental health and its fluctuations throughout life</w:t>
      </w:r>
      <w:r>
        <w:rPr>
          <w:rFonts w:ascii="Calibri" w:hAnsi="Calibri"/>
        </w:rPr>
        <w:t xml:space="preserve">                                    </w:t>
      </w:r>
    </w:p>
    <w:p w14:paraId="4F7F1572" w14:textId="77777777" w:rsidR="00633862" w:rsidRDefault="0046322B">
      <w:pPr>
        <w:pStyle w:val="Default"/>
        <w:spacing w:before="0" w:line="240" w:lineRule="auto"/>
        <w:rPr>
          <w:rFonts w:ascii="Calibri" w:eastAsia="Calibri" w:hAnsi="Calibri" w:cs="Calibri"/>
          <w:shd w:val="clear" w:color="auto" w:fill="FFFFFF"/>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5966A169" w14:textId="77777777" w:rsidR="00633862" w:rsidRDefault="0046322B">
      <w:pPr>
        <w:pStyle w:val="Default"/>
        <w:spacing w:before="0" w:line="240" w:lineRule="auto"/>
        <w:rPr>
          <w:rFonts w:ascii="Calibri" w:eastAsia="Calibri" w:hAnsi="Calibri" w:cs="Calibri"/>
        </w:rPr>
      </w:pPr>
      <w:r>
        <w:rPr>
          <w:rFonts w:ascii="Calibri" w:hAnsi="Calibri"/>
          <w:shd w:val="clear" w:color="auto" w:fill="FFFFFF"/>
        </w:rPr>
        <w:t>I am able to understand how I can use local services/resources to enhance m</w:t>
      </w:r>
      <w:r>
        <w:rPr>
          <w:rFonts w:ascii="Calibri" w:hAnsi="Calibri"/>
          <w:shd w:val="clear" w:color="auto" w:fill="FFFFFF"/>
        </w:rPr>
        <w:t>y school/college messaging and develop social, emotional and mental health partners in the community</w:t>
      </w:r>
      <w:r>
        <w:rPr>
          <w:rFonts w:ascii="Calibri" w:hAnsi="Calibri"/>
        </w:rPr>
        <w:t xml:space="preserve">                                    </w:t>
      </w:r>
    </w:p>
    <w:p w14:paraId="514B21AB" w14:textId="77777777" w:rsidR="00633862" w:rsidRDefault="0046322B">
      <w:pPr>
        <w:pStyle w:val="Default"/>
        <w:spacing w:before="0" w:line="240" w:lineRule="auto"/>
        <w:rPr>
          <w:rFonts w:ascii="Calibri" w:eastAsia="Calibri" w:hAnsi="Calibri" w:cs="Calibri"/>
          <w:shd w:val="clear" w:color="auto" w:fill="FFFFFF"/>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4A5785DF" w14:textId="77777777" w:rsidR="00633862" w:rsidRDefault="0046322B">
      <w:pPr>
        <w:pStyle w:val="Default"/>
        <w:spacing w:before="0" w:line="240" w:lineRule="auto"/>
        <w:rPr>
          <w:rFonts w:ascii="Calibri" w:eastAsia="Calibri" w:hAnsi="Calibri" w:cs="Calibri"/>
        </w:rPr>
      </w:pPr>
      <w:r>
        <w:rPr>
          <w:rFonts w:ascii="Calibri" w:hAnsi="Calibri"/>
          <w:shd w:val="clear" w:color="auto" w:fill="FFFFFF"/>
        </w:rPr>
        <w:t xml:space="preserve">I am able to connect different policies and processes (equality &amp; diversity, bullying &amp; harassment, </w:t>
      </w:r>
      <w:proofErr w:type="spellStart"/>
      <w:r>
        <w:rPr>
          <w:rFonts w:ascii="Calibri" w:hAnsi="Calibri"/>
          <w:shd w:val="clear" w:color="auto" w:fill="FFFFFF"/>
        </w:rPr>
        <w:t>beh</w:t>
      </w:r>
      <w:r>
        <w:rPr>
          <w:rFonts w:ascii="Calibri" w:hAnsi="Calibri"/>
          <w:shd w:val="clear" w:color="auto" w:fill="FFFFFF"/>
        </w:rPr>
        <w:t>aviour</w:t>
      </w:r>
      <w:proofErr w:type="spellEnd"/>
      <w:r>
        <w:rPr>
          <w:rFonts w:ascii="Calibri" w:hAnsi="Calibri"/>
          <w:shd w:val="clear" w:color="auto" w:fill="FFFFFF"/>
        </w:rPr>
        <w:t xml:space="preserve"> and safeguarding) to ensure these are working together to support wellbeing</w:t>
      </w:r>
      <w:r>
        <w:rPr>
          <w:rFonts w:ascii="Calibri" w:hAnsi="Calibri"/>
        </w:rPr>
        <w:t xml:space="preserve">                                    </w:t>
      </w:r>
    </w:p>
    <w:p w14:paraId="1AB7934E" w14:textId="77777777" w:rsidR="00633862" w:rsidRDefault="0046322B">
      <w:pPr>
        <w:pStyle w:val="Default"/>
        <w:spacing w:before="0" w:line="240" w:lineRule="auto"/>
        <w:rPr>
          <w:rFonts w:ascii="Calibri" w:eastAsia="Calibri" w:hAnsi="Calibri" w:cs="Calibri"/>
          <w:shd w:val="clear" w:color="auto" w:fill="FFFFFF"/>
          <w14:textFill>
            <w14:solidFill>
              <w14:srgbClr w14:val="000000">
                <w14:alpha w14:val="15293"/>
              </w14:srgbClr>
            </w14:solidFill>
          </w14:textFill>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0F9AE244" w14:textId="77777777" w:rsidR="00633862" w:rsidRDefault="00633862">
      <w:pPr>
        <w:pStyle w:val="Default"/>
        <w:spacing w:before="0" w:line="240" w:lineRule="auto"/>
        <w:rPr>
          <w:rFonts w:ascii="Calibri" w:eastAsia="Calibri" w:hAnsi="Calibri" w:cs="Calibri"/>
          <w:b/>
          <w:bCs/>
          <w:shd w:val="clear" w:color="auto" w:fill="FFFFFF"/>
        </w:rPr>
      </w:pPr>
    </w:p>
    <w:p w14:paraId="43E716C1" w14:textId="77777777" w:rsidR="00633862" w:rsidRDefault="0046322B">
      <w:pPr>
        <w:pStyle w:val="Default"/>
        <w:spacing w:before="0" w:line="240" w:lineRule="auto"/>
        <w:rPr>
          <w:rFonts w:ascii="Calibri" w:eastAsia="Calibri" w:hAnsi="Calibri" w:cs="Calibri"/>
          <w:b/>
          <w:bCs/>
          <w:shd w:val="clear" w:color="auto" w:fill="FFFFFF"/>
        </w:rPr>
      </w:pPr>
      <w:r>
        <w:rPr>
          <w:rFonts w:ascii="Calibri" w:hAnsi="Calibri"/>
          <w:b/>
          <w:bCs/>
          <w:u w:val="single"/>
          <w:shd w:val="clear" w:color="auto" w:fill="FFFFFF"/>
        </w:rPr>
        <w:t xml:space="preserve">Enabling the Student Voice </w:t>
      </w:r>
      <w:r>
        <w:rPr>
          <w:rFonts w:ascii="Calibri" w:hAnsi="Calibri"/>
          <w:b/>
          <w:bCs/>
          <w:shd w:val="clear" w:color="auto" w:fill="FFFFFF"/>
        </w:rPr>
        <w:t>so that the voice of every learner is heard, valued, and influences decisions</w:t>
      </w:r>
    </w:p>
    <w:p w14:paraId="1360D1F8" w14:textId="77777777" w:rsidR="00633862" w:rsidRDefault="00633862">
      <w:pPr>
        <w:pStyle w:val="Default"/>
        <w:spacing w:before="0" w:line="240" w:lineRule="auto"/>
        <w:rPr>
          <w:rFonts w:ascii="Calibri" w:eastAsia="Calibri" w:hAnsi="Calibri" w:cs="Calibri"/>
          <w:shd w:val="clear" w:color="auto" w:fill="FFFFFF"/>
        </w:rPr>
      </w:pPr>
    </w:p>
    <w:p w14:paraId="0463C122" w14:textId="77777777" w:rsidR="00633862" w:rsidRDefault="0046322B">
      <w:pPr>
        <w:pStyle w:val="Default"/>
        <w:spacing w:before="0" w:line="240" w:lineRule="auto"/>
        <w:rPr>
          <w:rFonts w:ascii="Calibri" w:eastAsia="Calibri" w:hAnsi="Calibri" w:cs="Calibri"/>
        </w:rPr>
      </w:pPr>
      <w:r>
        <w:rPr>
          <w:rFonts w:ascii="Calibri" w:hAnsi="Calibri"/>
          <w:shd w:val="clear" w:color="auto" w:fill="FFFFFF"/>
        </w:rPr>
        <w:t xml:space="preserve">I am able to </w:t>
      </w:r>
      <w:r>
        <w:rPr>
          <w:rFonts w:ascii="Calibri" w:hAnsi="Calibri"/>
          <w:shd w:val="clear" w:color="auto" w:fill="FFFFFF"/>
        </w:rPr>
        <w:t>develop effective plans to empower and involve pupils and students, including those with additional needs and communication difficulties, in the co-production, and embedding, of my whole school or college approach</w:t>
      </w:r>
      <w:r>
        <w:rPr>
          <w:rFonts w:ascii="Calibri" w:hAnsi="Calibri"/>
        </w:rPr>
        <w:t xml:space="preserve">                                  </w:t>
      </w:r>
    </w:p>
    <w:p w14:paraId="01F4E503" w14:textId="77777777" w:rsidR="00633862" w:rsidRDefault="0046322B">
      <w:pPr>
        <w:pStyle w:val="Default"/>
        <w:spacing w:before="0" w:line="240" w:lineRule="auto"/>
        <w:rPr>
          <w:rFonts w:ascii="Calibri" w:eastAsia="Calibri" w:hAnsi="Calibri" w:cs="Calibri"/>
          <w:shd w:val="clear" w:color="auto" w:fill="FFFFFF"/>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2B024549" w14:textId="77777777" w:rsidR="00633862" w:rsidRDefault="0046322B">
      <w:pPr>
        <w:pStyle w:val="Default"/>
        <w:spacing w:before="0" w:line="240" w:lineRule="auto"/>
        <w:rPr>
          <w:rFonts w:ascii="Calibri" w:eastAsia="Calibri" w:hAnsi="Calibri" w:cs="Calibri"/>
          <w:shd w:val="clear" w:color="auto" w:fill="FFFFFF"/>
          <w14:textFill>
            <w14:solidFill>
              <w14:srgbClr w14:val="000000">
                <w14:alpha w14:val="15293"/>
              </w14:srgbClr>
            </w14:solidFill>
          </w14:textFill>
        </w:rPr>
      </w:pPr>
      <w:r>
        <w:rPr>
          <w:rFonts w:ascii="Calibri" w:hAnsi="Calibri"/>
          <w:shd w:val="clear" w:color="auto" w:fill="FFFFFF"/>
        </w:rPr>
        <w:t>I am able to identify opportunities for appropriate use of pupil or student peer-led wellbeing support</w:t>
      </w:r>
    </w:p>
    <w:p w14:paraId="1128C6E9" w14:textId="77777777" w:rsidR="00633862" w:rsidRDefault="0046322B">
      <w:pPr>
        <w:pStyle w:val="Default"/>
        <w:spacing w:before="0" w:line="240" w:lineRule="auto"/>
        <w:rPr>
          <w:rFonts w:ascii="Calibri" w:eastAsia="Calibri" w:hAnsi="Calibri" w:cs="Calibri"/>
          <w:shd w:val="clear" w:color="auto" w:fill="FFFFFF"/>
          <w14:textFill>
            <w14:solidFill>
              <w14:srgbClr w14:val="000000">
                <w14:alpha w14:val="15293"/>
              </w14:srgbClr>
            </w14:solidFill>
          </w14:textFill>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64638467" w14:textId="77777777" w:rsidR="00633862" w:rsidRDefault="00633862">
      <w:pPr>
        <w:pStyle w:val="Default"/>
        <w:spacing w:before="0" w:line="240" w:lineRule="auto"/>
        <w:rPr>
          <w:rFonts w:ascii="Calibri" w:eastAsia="Calibri" w:hAnsi="Calibri" w:cs="Calibri"/>
          <w:shd w:val="clear" w:color="auto" w:fill="FFFFFF"/>
        </w:rPr>
      </w:pPr>
    </w:p>
    <w:p w14:paraId="58DB4041" w14:textId="77777777" w:rsidR="00633862" w:rsidRDefault="0046322B">
      <w:pPr>
        <w:pStyle w:val="Default"/>
        <w:spacing w:before="0" w:line="240" w:lineRule="auto"/>
        <w:rPr>
          <w:rFonts w:ascii="Calibri" w:eastAsia="Calibri" w:hAnsi="Calibri" w:cs="Calibri"/>
          <w:b/>
          <w:bCs/>
          <w:shd w:val="clear" w:color="auto" w:fill="FFFFFF"/>
        </w:rPr>
      </w:pPr>
      <w:r>
        <w:rPr>
          <w:rFonts w:ascii="Calibri" w:hAnsi="Calibri"/>
          <w:b/>
          <w:bCs/>
          <w:u w:val="single"/>
          <w:shd w:val="clear" w:color="auto" w:fill="FFFFFF"/>
        </w:rPr>
        <w:t>Working with parents, families and carers</w:t>
      </w:r>
      <w:r>
        <w:rPr>
          <w:rFonts w:ascii="Calibri" w:hAnsi="Calibri"/>
          <w:b/>
          <w:bCs/>
          <w:shd w:val="clear" w:color="auto" w:fill="FFFFFF"/>
        </w:rPr>
        <w:t xml:space="preserve"> so that everyone works as a genuine team around pupils and students, with a consistenc</w:t>
      </w:r>
      <w:r>
        <w:rPr>
          <w:rFonts w:ascii="Calibri" w:hAnsi="Calibri"/>
          <w:b/>
          <w:bCs/>
          <w:shd w:val="clear" w:color="auto" w:fill="FFFFFF"/>
        </w:rPr>
        <w:t>y of approach and shared aims and strategies</w:t>
      </w:r>
    </w:p>
    <w:p w14:paraId="6E3CD979" w14:textId="77777777" w:rsidR="00633862" w:rsidRDefault="00633862">
      <w:pPr>
        <w:pStyle w:val="Default"/>
        <w:spacing w:before="0" w:line="240" w:lineRule="auto"/>
        <w:rPr>
          <w:rFonts w:ascii="Calibri" w:eastAsia="Calibri" w:hAnsi="Calibri" w:cs="Calibri"/>
          <w:shd w:val="clear" w:color="auto" w:fill="FFFFFF"/>
        </w:rPr>
      </w:pPr>
    </w:p>
    <w:p w14:paraId="2F6FEB52" w14:textId="77777777" w:rsidR="00633862" w:rsidRDefault="0046322B">
      <w:pPr>
        <w:pStyle w:val="Default"/>
        <w:spacing w:before="0" w:line="240" w:lineRule="auto"/>
        <w:rPr>
          <w:rFonts w:ascii="Calibri" w:eastAsia="Calibri" w:hAnsi="Calibri" w:cs="Calibri"/>
          <w:shd w:val="clear" w:color="auto" w:fill="FFFFFF"/>
          <w14:textFill>
            <w14:solidFill>
              <w14:srgbClr w14:val="000000">
                <w14:alpha w14:val="15293"/>
              </w14:srgbClr>
            </w14:solidFill>
          </w14:textFill>
        </w:rPr>
      </w:pPr>
      <w:r>
        <w:rPr>
          <w:rFonts w:ascii="Calibri" w:hAnsi="Calibri"/>
          <w:shd w:val="clear" w:color="auto" w:fill="FFFFFF"/>
        </w:rPr>
        <w:t>I am able to develop strategies to engage parents, families, carers, virtual school heads and the local community in promoting a culture of wellbeing within and outside school hours</w:t>
      </w:r>
    </w:p>
    <w:p w14:paraId="73A38612" w14:textId="77777777" w:rsidR="00633862" w:rsidRDefault="0046322B">
      <w:pPr>
        <w:pStyle w:val="Default"/>
        <w:spacing w:before="0" w:line="240" w:lineRule="auto"/>
        <w:rPr>
          <w:rFonts w:ascii="Calibri" w:eastAsia="Calibri" w:hAnsi="Calibri" w:cs="Calibri"/>
          <w:shd w:val="clear" w:color="auto" w:fill="FFFFFF"/>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635B6636" w14:textId="77777777" w:rsidR="00633862" w:rsidRDefault="00633862">
      <w:pPr>
        <w:pStyle w:val="Default"/>
        <w:spacing w:before="0" w:line="240" w:lineRule="auto"/>
        <w:rPr>
          <w:rFonts w:ascii="Calibri" w:eastAsia="Calibri" w:hAnsi="Calibri" w:cs="Calibri"/>
        </w:rPr>
      </w:pPr>
    </w:p>
    <w:p w14:paraId="446D0141" w14:textId="77777777" w:rsidR="00633862" w:rsidRDefault="0046322B">
      <w:pPr>
        <w:pStyle w:val="Default"/>
        <w:spacing w:before="0" w:line="240" w:lineRule="auto"/>
        <w:rPr>
          <w:rFonts w:ascii="Calibri" w:eastAsia="Calibri" w:hAnsi="Calibri" w:cs="Calibri"/>
        </w:rPr>
      </w:pPr>
      <w:r>
        <w:rPr>
          <w:rFonts w:ascii="Calibri" w:hAnsi="Calibri"/>
          <w:shd w:val="clear" w:color="auto" w:fill="FFFFFF"/>
        </w:rPr>
        <w:t xml:space="preserve">I am </w:t>
      </w:r>
      <w:r>
        <w:rPr>
          <w:rFonts w:ascii="Calibri" w:hAnsi="Calibri"/>
          <w:shd w:val="clear" w:color="auto" w:fill="FFFFFF"/>
        </w:rPr>
        <w:t>able to develop positive relationships and work jointly with parents, families and carers from a range of backgrounds</w:t>
      </w:r>
      <w:r>
        <w:rPr>
          <w:rFonts w:ascii="Calibri" w:hAnsi="Calibri"/>
        </w:rPr>
        <w:t xml:space="preserve">                                    </w:t>
      </w:r>
    </w:p>
    <w:p w14:paraId="24D5FA13" w14:textId="77777777" w:rsidR="00633862" w:rsidRDefault="0046322B">
      <w:pPr>
        <w:pStyle w:val="Default"/>
        <w:spacing w:before="0" w:line="240" w:lineRule="auto"/>
        <w:rPr>
          <w:rFonts w:ascii="Calibri" w:eastAsia="Calibri" w:hAnsi="Calibri" w:cs="Calibri"/>
          <w:shd w:val="clear" w:color="auto" w:fill="FFFFFF"/>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3FE76E1D" w14:textId="77777777" w:rsidR="00633862" w:rsidRDefault="0046322B">
      <w:pPr>
        <w:pStyle w:val="Default"/>
        <w:spacing w:before="0" w:line="240" w:lineRule="auto"/>
        <w:rPr>
          <w:rFonts w:ascii="Calibri" w:eastAsia="Calibri" w:hAnsi="Calibri" w:cs="Calibri"/>
          <w:shd w:val="clear" w:color="auto" w:fill="FFFFFF"/>
          <w14:textFill>
            <w14:solidFill>
              <w14:srgbClr w14:val="000000">
                <w14:alpha w14:val="15293"/>
              </w14:srgbClr>
            </w14:solidFill>
          </w14:textFill>
        </w:rPr>
      </w:pPr>
      <w:r>
        <w:rPr>
          <w:rFonts w:ascii="Calibri" w:hAnsi="Calibri"/>
          <w:shd w:val="clear" w:color="auto" w:fill="FFFFFF"/>
        </w:rPr>
        <w:t xml:space="preserve">I am able to support or signpost relevant evidence-based resources for </w:t>
      </w:r>
      <w:r>
        <w:rPr>
          <w:rFonts w:ascii="Calibri" w:hAnsi="Calibri"/>
          <w:shd w:val="clear" w:color="auto" w:fill="FFFFFF"/>
        </w:rPr>
        <w:t>parents, families and carers so they can develop skills and strategies to support both their child and themselves</w:t>
      </w:r>
    </w:p>
    <w:p w14:paraId="2C7825C1" w14:textId="77777777" w:rsidR="00633862" w:rsidRDefault="0046322B">
      <w:pPr>
        <w:pStyle w:val="Default"/>
        <w:spacing w:before="0" w:line="240" w:lineRule="auto"/>
        <w:rPr>
          <w:rFonts w:ascii="Calibri" w:eastAsia="Calibri" w:hAnsi="Calibri" w:cs="Calibri"/>
          <w:shd w:val="clear" w:color="auto" w:fill="FFFFFF"/>
          <w14:textFill>
            <w14:solidFill>
              <w14:srgbClr w14:val="000000">
                <w14:alpha w14:val="15293"/>
              </w14:srgbClr>
            </w14:solidFill>
          </w14:textFill>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184D2113" w14:textId="77777777" w:rsidR="00633862" w:rsidRDefault="00633862">
      <w:pPr>
        <w:pStyle w:val="Default"/>
        <w:spacing w:before="0" w:line="240" w:lineRule="auto"/>
        <w:rPr>
          <w:rFonts w:ascii="Calibri" w:eastAsia="Calibri" w:hAnsi="Calibri" w:cs="Calibri"/>
          <w:shd w:val="clear" w:color="auto" w:fill="FFFFFF"/>
        </w:rPr>
      </w:pPr>
    </w:p>
    <w:p w14:paraId="61FAA613" w14:textId="77777777" w:rsidR="00633862" w:rsidRDefault="0046322B">
      <w:pPr>
        <w:pStyle w:val="Default"/>
        <w:spacing w:before="0" w:line="240" w:lineRule="auto"/>
        <w:rPr>
          <w:rFonts w:ascii="Calibri" w:eastAsia="Calibri" w:hAnsi="Calibri" w:cs="Calibri"/>
          <w:b/>
          <w:bCs/>
          <w:shd w:val="clear" w:color="auto" w:fill="FFFFFF"/>
        </w:rPr>
      </w:pPr>
      <w:r>
        <w:rPr>
          <w:rFonts w:ascii="Calibri" w:hAnsi="Calibri"/>
          <w:b/>
          <w:bCs/>
          <w:u w:val="single"/>
          <w:shd w:val="clear" w:color="auto" w:fill="FFFFFF"/>
        </w:rPr>
        <w:t xml:space="preserve">Curriculum, teaching and learning </w:t>
      </w:r>
      <w:r>
        <w:rPr>
          <w:rFonts w:ascii="Calibri" w:hAnsi="Calibri"/>
          <w:b/>
          <w:bCs/>
          <w:shd w:val="clear" w:color="auto" w:fill="FFFFFF"/>
        </w:rPr>
        <w:t>to promote resilience and support social and emotional learning</w:t>
      </w:r>
    </w:p>
    <w:p w14:paraId="67C20E60" w14:textId="77777777" w:rsidR="00633862" w:rsidRDefault="00633862">
      <w:pPr>
        <w:pStyle w:val="Default"/>
        <w:spacing w:before="0" w:line="240" w:lineRule="auto"/>
        <w:rPr>
          <w:rFonts w:ascii="Calibri" w:eastAsia="Calibri" w:hAnsi="Calibri" w:cs="Calibri"/>
          <w:shd w:val="clear" w:color="auto" w:fill="FFFFFF"/>
        </w:rPr>
      </w:pPr>
    </w:p>
    <w:p w14:paraId="1AAE7329" w14:textId="77777777" w:rsidR="00633862" w:rsidRDefault="0046322B">
      <w:pPr>
        <w:pStyle w:val="Default"/>
        <w:spacing w:before="0" w:line="240" w:lineRule="auto"/>
        <w:rPr>
          <w:rFonts w:ascii="Calibri" w:eastAsia="Calibri" w:hAnsi="Calibri" w:cs="Calibri"/>
        </w:rPr>
      </w:pPr>
      <w:r>
        <w:rPr>
          <w:rFonts w:ascii="Calibri" w:hAnsi="Calibri"/>
          <w:shd w:val="clear" w:color="auto" w:fill="FFFFFF"/>
        </w:rPr>
        <w:t xml:space="preserve">I am able to </w:t>
      </w:r>
      <w:r>
        <w:rPr>
          <w:rFonts w:ascii="Calibri" w:hAnsi="Calibri"/>
          <w:shd w:val="clear" w:color="auto" w:fill="FFFFFF"/>
        </w:rPr>
        <w:t>develop, with others, a cross curricular approach to promote mental health and wellbeing</w:t>
      </w:r>
      <w:r>
        <w:rPr>
          <w:rFonts w:ascii="Calibri" w:hAnsi="Calibri"/>
        </w:rPr>
        <w:t xml:space="preserve">                                 </w:t>
      </w:r>
    </w:p>
    <w:p w14:paraId="3184B028" w14:textId="77777777" w:rsidR="00633862" w:rsidRDefault="0046322B">
      <w:pPr>
        <w:pStyle w:val="Default"/>
        <w:spacing w:before="0" w:line="240" w:lineRule="auto"/>
        <w:rPr>
          <w:rFonts w:ascii="Calibri" w:eastAsia="Calibri" w:hAnsi="Calibri" w:cs="Calibri"/>
          <w:shd w:val="clear" w:color="auto" w:fill="FFFFFF"/>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4A66B437" w14:textId="77777777" w:rsidR="00633862" w:rsidRDefault="0046322B">
      <w:pPr>
        <w:pStyle w:val="Default"/>
        <w:spacing w:before="0" w:line="240" w:lineRule="auto"/>
        <w:rPr>
          <w:rFonts w:ascii="Calibri" w:eastAsia="Calibri" w:hAnsi="Calibri" w:cs="Calibri"/>
          <w:shd w:val="clear" w:color="auto" w:fill="FFFFFF"/>
          <w14:textFill>
            <w14:solidFill>
              <w14:srgbClr w14:val="000000">
                <w14:alpha w14:val="15293"/>
              </w14:srgbClr>
            </w14:solidFill>
          </w14:textFill>
        </w:rPr>
      </w:pPr>
      <w:r>
        <w:rPr>
          <w:rFonts w:ascii="Calibri" w:hAnsi="Calibri"/>
          <w:shd w:val="clear" w:color="auto" w:fill="FFFFFF"/>
        </w:rPr>
        <w:t xml:space="preserve">I am able to </w:t>
      </w:r>
      <w:proofErr w:type="spellStart"/>
      <w:r>
        <w:rPr>
          <w:rFonts w:ascii="Calibri" w:hAnsi="Calibri"/>
          <w:shd w:val="clear" w:color="auto" w:fill="FFFFFF"/>
        </w:rPr>
        <w:t>recognise</w:t>
      </w:r>
      <w:proofErr w:type="spellEnd"/>
      <w:r>
        <w:rPr>
          <w:rFonts w:ascii="Calibri" w:hAnsi="Calibri"/>
          <w:shd w:val="clear" w:color="auto" w:fill="FFFFFF"/>
        </w:rPr>
        <w:t xml:space="preserve"> the links between physical and mental health and how to work across the school to promote this</w:t>
      </w:r>
    </w:p>
    <w:p w14:paraId="611C78F8" w14:textId="77777777" w:rsidR="00633862" w:rsidRDefault="0046322B">
      <w:pPr>
        <w:pStyle w:val="Default"/>
        <w:spacing w:before="0" w:line="240" w:lineRule="auto"/>
        <w:rPr>
          <w:rFonts w:ascii="Calibri" w:eastAsia="Calibri" w:hAnsi="Calibri" w:cs="Calibri"/>
          <w:shd w:val="clear" w:color="auto" w:fill="FFFFFF"/>
          <w14:textFill>
            <w14:solidFill>
              <w14:srgbClr w14:val="000000">
                <w14:alpha w14:val="15293"/>
              </w14:srgbClr>
            </w14:solidFill>
          </w14:textFill>
        </w:rPr>
      </w:pPr>
      <w:r>
        <w:rPr>
          <w:rFonts w:ascii="Calibri" w:hAnsi="Calibri"/>
          <w:shd w:val="clear" w:color="auto" w:fill="FFFFFF"/>
          <w:lang w:val="ru-RU"/>
          <w14:textFill>
            <w14:solidFill>
              <w14:srgbClr w14:val="000000">
                <w14:alpha w14:val="15293"/>
              </w14:srgbClr>
            </w14:solidFill>
          </w14:textFill>
        </w:rPr>
        <w:t xml:space="preserve">1 </w:t>
      </w:r>
      <w:r>
        <w:rPr>
          <w:rFonts w:ascii="Calibri" w:hAnsi="Calibri"/>
          <w:shd w:val="clear" w:color="auto" w:fill="FFFFFF"/>
          <w:lang w:val="ru-RU"/>
          <w14:textFill>
            <w14:solidFill>
              <w14:srgbClr w14:val="000000">
                <w14:alpha w14:val="15293"/>
              </w14:srgbClr>
            </w14:solidFill>
          </w14:textFill>
        </w:rPr>
        <w:tab/>
        <w:t xml:space="preserve">2 </w:t>
      </w:r>
      <w:r>
        <w:rPr>
          <w:rFonts w:ascii="Calibri" w:hAnsi="Calibri"/>
          <w:shd w:val="clear" w:color="auto" w:fill="FFFFFF"/>
          <w:lang w:val="ru-RU"/>
          <w14:textFill>
            <w14:solidFill>
              <w14:srgbClr w14:val="000000">
                <w14:alpha w14:val="15293"/>
              </w14:srgbClr>
            </w14:solidFill>
          </w14:textFill>
        </w:rPr>
        <w:tab/>
        <w:t xml:space="preserve">3 </w:t>
      </w:r>
      <w:r>
        <w:rPr>
          <w:rFonts w:ascii="Calibri" w:hAnsi="Calibri"/>
          <w:shd w:val="clear" w:color="auto" w:fill="FFFFFF"/>
          <w:lang w:val="ru-RU"/>
          <w14:textFill>
            <w14:solidFill>
              <w14:srgbClr w14:val="000000">
                <w14:alpha w14:val="15293"/>
              </w14:srgbClr>
            </w14:solidFill>
          </w14:textFill>
        </w:rPr>
        <w:tab/>
        <w:t xml:space="preserve">4     </w:t>
      </w:r>
    </w:p>
    <w:p w14:paraId="1C59BDE1" w14:textId="77777777" w:rsidR="00633862" w:rsidRDefault="00633862">
      <w:pPr>
        <w:pStyle w:val="Default"/>
        <w:spacing w:before="0" w:line="240" w:lineRule="auto"/>
        <w:rPr>
          <w:rFonts w:ascii="Calibri" w:eastAsia="Calibri" w:hAnsi="Calibri" w:cs="Calibri"/>
          <w:shd w:val="clear" w:color="auto" w:fill="FFFFFF"/>
          <w14:textFill>
            <w14:solidFill>
              <w14:srgbClr w14:val="000000">
                <w14:alpha w14:val="15293"/>
              </w14:srgbClr>
            </w14:solidFill>
          </w14:textFill>
        </w:rPr>
      </w:pPr>
    </w:p>
    <w:p w14:paraId="39D616EA" w14:textId="77777777" w:rsidR="00633862" w:rsidRDefault="0046322B">
      <w:pPr>
        <w:pStyle w:val="Default"/>
        <w:spacing w:before="0" w:line="240" w:lineRule="auto"/>
        <w:rPr>
          <w:rFonts w:ascii="Calibri" w:eastAsia="Calibri" w:hAnsi="Calibri" w:cs="Calibri"/>
          <w:shd w:val="clear" w:color="auto" w:fill="FFFFFF"/>
          <w14:textFill>
            <w14:solidFill>
              <w14:srgbClr w14:val="000000">
                <w14:alpha w14:val="15293"/>
              </w14:srgbClr>
            </w14:solidFill>
          </w14:textFill>
        </w:rPr>
      </w:pPr>
      <w:r>
        <w:rPr>
          <w:rFonts w:ascii="Calibri" w:hAnsi="Calibri"/>
          <w:shd w:val="clear" w:color="auto" w:fill="FFFFFF"/>
          <w14:textFill>
            <w14:solidFill>
              <w14:srgbClr w14:val="000000">
                <w14:alpha w14:val="15293"/>
              </w14:srgbClr>
            </w14:solidFill>
          </w14:textFill>
        </w:rPr>
        <w:t>Summary of scores:</w:t>
      </w:r>
    </w:p>
    <w:p w14:paraId="6539CEFF" w14:textId="77777777" w:rsidR="00633862" w:rsidRDefault="0046322B">
      <w:pPr>
        <w:pStyle w:val="Default"/>
        <w:spacing w:before="0" w:line="240" w:lineRule="auto"/>
        <w:rPr>
          <w:rFonts w:ascii="Calibri" w:eastAsia="Calibri" w:hAnsi="Calibri" w:cs="Calibri"/>
          <w:shd w:val="clear" w:color="auto" w:fill="FFFFFF"/>
          <w14:textFill>
            <w14:solidFill>
              <w14:srgbClr w14:val="000000">
                <w14:alpha w14:val="15293"/>
              </w14:srgbClr>
            </w14:solidFill>
          </w14:textFill>
        </w:rPr>
      </w:pPr>
      <w:r>
        <w:rPr>
          <w:rFonts w:ascii="Calibri" w:hAnsi="Calibri"/>
          <w:shd w:val="clear" w:color="auto" w:fill="FFFFFF"/>
          <w14:textFill>
            <w14:solidFill>
              <w14:srgbClr w14:val="000000">
                <w14:alpha w14:val="15293"/>
              </w14:srgbClr>
            </w14:solidFill>
          </w14:textFill>
        </w:rPr>
        <w:t>1s = Beginner level       2s = Intermediate level      3s = Advanced level    4s = Expert</w:t>
      </w:r>
    </w:p>
    <w:p w14:paraId="75C6EB1E" w14:textId="77777777" w:rsidR="00633862" w:rsidRDefault="00633862">
      <w:pPr>
        <w:pStyle w:val="Default"/>
        <w:spacing w:before="0" w:line="240" w:lineRule="auto"/>
        <w:rPr>
          <w:rFonts w:ascii="Calibri" w:eastAsia="Calibri" w:hAnsi="Calibri" w:cs="Calibri"/>
          <w:shd w:val="clear" w:color="auto" w:fill="FFFFFF"/>
          <w14:textFill>
            <w14:solidFill>
              <w14:srgbClr w14:val="000000">
                <w14:alpha w14:val="15293"/>
              </w14:srgbClr>
            </w14:solidFill>
          </w14:textFill>
        </w:rPr>
      </w:pPr>
    </w:p>
    <w:p w14:paraId="6B36DFF9" w14:textId="77777777" w:rsidR="00633862" w:rsidRDefault="0046322B">
      <w:pPr>
        <w:pStyle w:val="Default"/>
        <w:spacing w:before="0" w:line="240" w:lineRule="auto"/>
        <w:rPr>
          <w:rFonts w:ascii="Calibri" w:eastAsia="Calibri" w:hAnsi="Calibri" w:cs="Calibri"/>
          <w:shd w:val="clear" w:color="auto" w:fill="FFFFFF"/>
          <w14:textFill>
            <w14:solidFill>
              <w14:srgbClr w14:val="000000">
                <w14:alpha w14:val="15293"/>
              </w14:srgbClr>
            </w14:solidFill>
          </w14:textFill>
        </w:rPr>
      </w:pPr>
      <w:r>
        <w:rPr>
          <w:rFonts w:ascii="Calibri" w:hAnsi="Calibri"/>
          <w:shd w:val="clear" w:color="auto" w:fill="FFFFFF"/>
          <w14:textFill>
            <w14:solidFill>
              <w14:srgbClr w14:val="000000">
                <w14:alpha w14:val="15293"/>
              </w14:srgbClr>
            </w14:solidFill>
          </w14:textFill>
        </w:rPr>
        <w:t xml:space="preserve">Reference </w:t>
      </w:r>
    </w:p>
    <w:p w14:paraId="333B39E3" w14:textId="77777777" w:rsidR="00633862" w:rsidRDefault="0046322B">
      <w:pPr>
        <w:pStyle w:val="Default"/>
        <w:spacing w:before="0" w:line="240" w:lineRule="auto"/>
        <w:rPr>
          <w:rFonts w:ascii="Calibri" w:eastAsia="Calibri" w:hAnsi="Calibri" w:cs="Calibri"/>
          <w:shd w:val="clear" w:color="auto" w:fill="FFFFFF"/>
          <w14:textFill>
            <w14:solidFill>
              <w14:srgbClr w14:val="000000">
                <w14:alpha w14:val="15293"/>
              </w14:srgbClr>
            </w14:solidFill>
          </w14:textFill>
        </w:rPr>
      </w:pPr>
      <w:hyperlink r:id="rId7" w:history="1">
        <w:r>
          <w:rPr>
            <w:rStyle w:val="Hyperlink0"/>
            <w:rFonts w:ascii="Calibri" w:hAnsi="Calibri"/>
            <w:shd w:val="clear" w:color="auto" w:fill="FFFFFF"/>
            <w14:textFill>
              <w14:solidFill>
                <w14:srgbClr w14:val="000000">
                  <w14:alpha w14:val="15293"/>
                </w14:srgbClr>
              </w14:solidFill>
            </w14:textFill>
          </w:rPr>
          <w:t>https://www.leedsbeckett.ac.uk/research/carnegie-centre-of-excellence-for-mental-health-in-schools/c</w:t>
        </w:r>
        <w:r>
          <w:rPr>
            <w:rStyle w:val="Hyperlink0"/>
            <w:rFonts w:ascii="Calibri" w:hAnsi="Calibri"/>
            <w:shd w:val="clear" w:color="auto" w:fill="FFFFFF"/>
            <w14:textFill>
              <w14:solidFill>
                <w14:srgbClr w14:val="000000">
                  <w14:alpha w14:val="15293"/>
                </w14:srgbClr>
              </w14:solidFill>
            </w14:textFill>
          </w:rPr>
          <w:t>hoosing-a-senior-mental-health-lead-course/</w:t>
        </w:r>
      </w:hyperlink>
      <w:r>
        <w:rPr>
          <w:rFonts w:ascii="Calibri" w:hAnsi="Calibri"/>
          <w:shd w:val="clear" w:color="auto" w:fill="FFFFFF"/>
          <w14:textFill>
            <w14:solidFill>
              <w14:srgbClr w14:val="000000">
                <w14:alpha w14:val="15293"/>
              </w14:srgbClr>
            </w14:solidFill>
          </w14:textFill>
        </w:rPr>
        <w:t xml:space="preserve"> </w:t>
      </w:r>
    </w:p>
    <w:p w14:paraId="022878A2" w14:textId="77777777" w:rsidR="00633862" w:rsidRDefault="0046322B">
      <w:pPr>
        <w:pStyle w:val="Default"/>
        <w:spacing w:before="0" w:line="240" w:lineRule="auto"/>
        <w:rPr>
          <w:rFonts w:ascii="Calibri" w:eastAsia="Calibri" w:hAnsi="Calibri" w:cs="Calibri"/>
          <w:shd w:val="clear" w:color="auto" w:fill="FFFFFF"/>
        </w:rPr>
      </w:pPr>
      <w:r>
        <w:rPr>
          <w:rFonts w:ascii="Calibri" w:eastAsia="Calibri" w:hAnsi="Calibri" w:cs="Calibri"/>
          <w:noProof/>
          <w:shd w:val="clear" w:color="auto" w:fill="FFFFFF"/>
          <w14:textFill>
            <w14:solidFill>
              <w14:srgbClr w14:val="000000">
                <w14:alpha w14:val="15293"/>
              </w14:srgbClr>
            </w14:solidFill>
          </w14:textFill>
        </w:rPr>
        <mc:AlternateContent>
          <mc:Choice Requires="wps">
            <w:drawing>
              <wp:anchor distT="152400" distB="152400" distL="152400" distR="152400" simplePos="0" relativeHeight="251659264" behindDoc="0" locked="0" layoutInCell="1" allowOverlap="1" wp14:anchorId="0F379AF2" wp14:editId="633FEC4F">
                <wp:simplePos x="0" y="0"/>
                <wp:positionH relativeFrom="margin">
                  <wp:posOffset>0</wp:posOffset>
                </wp:positionH>
                <wp:positionV relativeFrom="line">
                  <wp:posOffset>357086</wp:posOffset>
                </wp:positionV>
                <wp:extent cx="6120056" cy="1625600"/>
                <wp:effectExtent l="0" t="0" r="0" b="0"/>
                <wp:wrapTopAndBottom distT="152400" distB="152400"/>
                <wp:docPr id="1073741825" name="officeArt object" descr="Notes"/>
                <wp:cNvGraphicFramePr/>
                <a:graphic xmlns:a="http://schemas.openxmlformats.org/drawingml/2006/main">
                  <a:graphicData uri="http://schemas.microsoft.com/office/word/2010/wordprocessingShape">
                    <wps:wsp>
                      <wps:cNvSpPr txBox="1"/>
                      <wps:spPr>
                        <a:xfrm>
                          <a:off x="0" y="0"/>
                          <a:ext cx="6120056" cy="1625600"/>
                        </a:xfrm>
                        <a:prstGeom prst="rect">
                          <a:avLst/>
                        </a:prstGeom>
                        <a:noFill/>
                        <a:ln w="12700" cap="flat">
                          <a:solidFill>
                            <a:srgbClr val="000000"/>
                          </a:solidFill>
                          <a:prstDash val="solid"/>
                          <a:miter lim="400000"/>
                        </a:ln>
                        <a:effectLst/>
                      </wps:spPr>
                      <wps:txbx>
                        <w:txbxContent>
                          <w:p w14:paraId="5D3A3965" w14:textId="77777777" w:rsidR="00633862" w:rsidRDefault="0046322B">
                            <w:pPr>
                              <w:pStyle w:val="Body"/>
                            </w:pPr>
                            <w:r>
                              <w:t xml:space="preserve">Notes </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0.0pt;margin-top:28.1pt;width:481.9pt;height:128.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rPr>
                        <w:t xml:space="preserve">Notes </w:t>
                      </w:r>
                    </w:p>
                  </w:txbxContent>
                </v:textbox>
                <w10:wrap type="topAndBottom" side="bothSides" anchorx="margin"/>
              </v:shape>
            </w:pict>
          </mc:Fallback>
        </mc:AlternateContent>
      </w:r>
    </w:p>
    <w:p w14:paraId="65A8970C" w14:textId="77777777" w:rsidR="00633862" w:rsidRDefault="0046322B">
      <w:pPr>
        <w:pStyle w:val="Default"/>
        <w:spacing w:before="0" w:line="240" w:lineRule="auto"/>
        <w:rPr>
          <w:rFonts w:ascii="Calibri" w:eastAsia="Calibri" w:hAnsi="Calibri" w:cs="Calibri"/>
          <w:b/>
          <w:bCs/>
        </w:rPr>
      </w:pPr>
      <w:r>
        <w:rPr>
          <w:rFonts w:ascii="Calibri" w:hAnsi="Calibri"/>
          <w:b/>
          <w:bCs/>
        </w:rPr>
        <w:t xml:space="preserve">Post course reflection </w:t>
      </w:r>
    </w:p>
    <w:p w14:paraId="0FB78A0C" w14:textId="77777777" w:rsidR="00633862" w:rsidRDefault="0046322B">
      <w:pPr>
        <w:pStyle w:val="Default"/>
        <w:spacing w:before="0" w:line="240" w:lineRule="auto"/>
      </w:pPr>
      <w:r>
        <w:rPr>
          <w:rFonts w:ascii="Calibri" w:hAnsi="Calibri"/>
        </w:rPr>
        <w:t xml:space="preserve">Use this </w:t>
      </w:r>
      <w:proofErr w:type="spellStart"/>
      <w:r>
        <w:rPr>
          <w:rFonts w:ascii="Calibri" w:hAnsi="Calibri"/>
        </w:rPr>
        <w:t>self assessment</w:t>
      </w:r>
      <w:proofErr w:type="spellEnd"/>
      <w:r>
        <w:rPr>
          <w:rFonts w:ascii="Calibri" w:hAnsi="Calibri"/>
        </w:rPr>
        <w:t xml:space="preserve"> to review your personal development at the end of the course and over the ongoing action planning </w:t>
      </w:r>
      <w:r>
        <w:rPr>
          <w:rFonts w:ascii="Calibri" w:hAnsi="Calibri"/>
        </w:rPr>
        <w:t xml:space="preserve">process.  Review your scores in a different </w:t>
      </w:r>
      <w:proofErr w:type="spellStart"/>
      <w:r>
        <w:rPr>
          <w:rFonts w:ascii="Calibri" w:hAnsi="Calibri"/>
        </w:rPr>
        <w:t>colour</w:t>
      </w:r>
      <w:proofErr w:type="spellEnd"/>
      <w:r>
        <w:rPr>
          <w:rFonts w:ascii="Calibri" w:hAnsi="Calibri"/>
        </w:rPr>
        <w:t xml:space="preserve"> to validate your progress, confidence and competence.</w:t>
      </w:r>
    </w:p>
    <w:sectPr w:rsidR="0063386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A7EF" w14:textId="77777777" w:rsidR="0046322B" w:rsidRDefault="0046322B">
      <w:r>
        <w:separator/>
      </w:r>
    </w:p>
  </w:endnote>
  <w:endnote w:type="continuationSeparator" w:id="0">
    <w:p w14:paraId="5C97869C" w14:textId="77777777" w:rsidR="0046322B" w:rsidRDefault="0046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2E61" w14:textId="77777777" w:rsidR="00633862" w:rsidRDefault="006338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8DF5" w14:textId="77777777" w:rsidR="0046322B" w:rsidRDefault="0046322B">
      <w:r>
        <w:separator/>
      </w:r>
    </w:p>
  </w:footnote>
  <w:footnote w:type="continuationSeparator" w:id="0">
    <w:p w14:paraId="42CF2276" w14:textId="77777777" w:rsidR="0046322B" w:rsidRDefault="00463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B0EA" w14:textId="77777777" w:rsidR="00633862" w:rsidRDefault="006338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5531D"/>
    <w:multiLevelType w:val="hybridMultilevel"/>
    <w:tmpl w:val="7BB2F442"/>
    <w:styleLink w:val="Numbered"/>
    <w:lvl w:ilvl="0" w:tplc="2E467A1A">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B4AFBB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22630D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43C579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F2073C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F6A94E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69E8CB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E84FE0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D2AF54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F712E5"/>
    <w:multiLevelType w:val="hybridMultilevel"/>
    <w:tmpl w:val="7BB2F442"/>
    <w:numStyleLink w:val="Numbered"/>
  </w:abstractNum>
  <w:num w:numId="1" w16cid:durableId="1567834084">
    <w:abstractNumId w:val="0"/>
  </w:num>
  <w:num w:numId="2" w16cid:durableId="2132243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62"/>
    <w:rsid w:val="0046322B"/>
    <w:rsid w:val="00633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D20F"/>
  <w15:docId w15:val="{76696C05-ACB9-462C-AED7-93AF9372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0">
    <w:name w:val="Hyperlink.0"/>
    <w:basedOn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edsbeckett.ac.uk/research/carnegie-centre-of-excellence-for-mental-health-in-schools/choosing-a-senior-mental-health-lead-cou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7401</Characters>
  <Application>Microsoft Office Word</Application>
  <DocSecurity>4</DocSecurity>
  <Lines>61</Lines>
  <Paragraphs>17</Paragraphs>
  <ScaleCrop>false</ScaleCrop>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Birch</cp:lastModifiedBy>
  <cp:revision>2</cp:revision>
  <dcterms:created xsi:type="dcterms:W3CDTF">2024-06-21T09:56:00Z</dcterms:created>
  <dcterms:modified xsi:type="dcterms:W3CDTF">2024-06-21T09:56:00Z</dcterms:modified>
</cp:coreProperties>
</file>